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0F63388C"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DA7562">
        <w:rPr>
          <w:rFonts w:ascii="Arial" w:eastAsia="Times New Roman" w:hAnsi="Arial"/>
          <w:b/>
          <w:noProof/>
          <w:sz w:val="28"/>
          <w:szCs w:val="28"/>
        </w:rPr>
        <w:t>548</w:t>
      </w:r>
    </w:p>
    <w:p w14:paraId="5F481FDA" w14:textId="3B22B950"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140431">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sidR="00DA7562">
        <w:rPr>
          <w:rFonts w:ascii="Arial" w:eastAsia="Times New Roman" w:hAnsi="Arial"/>
          <w:b/>
          <w:noProof/>
          <w:sz w:val="24"/>
        </w:rPr>
        <w:t>4329</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01C7C2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51F8A">
              <w:rPr>
                <w:b/>
                <w:noProof/>
                <w:sz w:val="28"/>
              </w:rPr>
              <w:t>1</w:t>
            </w:r>
            <w:r w:rsidR="00717889">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DA53214" w:rsidR="0066336B" w:rsidRDefault="00E55498">
            <w:pPr>
              <w:pStyle w:val="CRCoverPage"/>
              <w:spacing w:after="0"/>
              <w:rPr>
                <w:noProof/>
              </w:rPr>
            </w:pPr>
            <w:r>
              <w:rPr>
                <w:b/>
                <w:noProof/>
                <w:sz w:val="28"/>
                <w:lang w:eastAsia="zh-CN"/>
              </w:rPr>
              <w:t>0</w:t>
            </w:r>
            <w:r w:rsidR="00EB07EC">
              <w:rPr>
                <w:b/>
                <w:noProof/>
                <w:sz w:val="28"/>
                <w:lang w:eastAsia="zh-CN"/>
              </w:rPr>
              <w:t>981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326C5E4" w:rsidR="0066336B" w:rsidRDefault="00DA756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17DDB0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6A7BC1">
              <w:rPr>
                <w:b/>
                <w:noProof/>
                <w:sz w:val="28"/>
              </w:rPr>
              <w:t>4</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01A036A" w:rsidR="0066336B" w:rsidRDefault="00E55498" w:rsidP="00563044">
            <w:pPr>
              <w:pStyle w:val="CRCoverPage"/>
              <w:spacing w:after="0"/>
              <w:rPr>
                <w:noProof/>
                <w:lang w:eastAsia="zh-CN"/>
              </w:rPr>
            </w:pPr>
            <w:r>
              <w:rPr>
                <w:noProof/>
                <w:lang w:eastAsia="zh-CN"/>
              </w:rPr>
              <w:t xml:space="preserve">Corrections to </w:t>
            </w:r>
            <w:r w:rsidR="000406EB">
              <w:rPr>
                <w:noProof/>
                <w:lang w:eastAsia="zh-CN"/>
              </w:rPr>
              <w:t>AppId feature and one of descriptions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299B77" w:rsidR="0066336B" w:rsidRDefault="00E55498">
            <w:pPr>
              <w:pStyle w:val="CRCoverPage"/>
              <w:spacing w:after="0"/>
              <w:ind w:left="10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2D4C57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w:t>
            </w:r>
            <w:r w:rsidR="00951F8A">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69F09" w14:textId="3D9FA46F" w:rsidR="00E55498" w:rsidRDefault="00FA7F5B" w:rsidP="000A0062">
            <w:pPr>
              <w:pStyle w:val="CRCoverPage"/>
              <w:spacing w:after="0"/>
              <w:rPr>
                <w:lang w:eastAsia="zh-CN"/>
              </w:rPr>
            </w:pPr>
            <w:r>
              <w:rPr>
                <w:lang w:eastAsia="zh-CN"/>
              </w:rPr>
              <w:t>In clauses</w:t>
            </w:r>
            <w:r w:rsidR="0096752A">
              <w:rPr>
                <w:lang w:eastAsia="zh-CN"/>
              </w:rPr>
              <w:t xml:space="preserve"> </w:t>
            </w:r>
            <w:r w:rsidR="00752E41">
              <w:rPr>
                <w:lang w:eastAsia="zh-CN"/>
              </w:rPr>
              <w:t>5.5.2.1.2</w:t>
            </w:r>
            <w:r>
              <w:rPr>
                <w:lang w:eastAsia="zh-CN"/>
              </w:rPr>
              <w:t xml:space="preserve"> and </w:t>
            </w:r>
            <w:r w:rsidR="0096752A">
              <w:rPr>
                <w:lang w:eastAsia="zh-CN"/>
              </w:rPr>
              <w:t>5.14.</w:t>
            </w:r>
            <w:r w:rsidR="00752E41">
              <w:rPr>
                <w:lang w:eastAsia="zh-CN"/>
              </w:rPr>
              <w:t>2.1.2</w:t>
            </w:r>
            <w:r>
              <w:rPr>
                <w:lang w:eastAsia="zh-CN"/>
              </w:rPr>
              <w:t>, the</w:t>
            </w:r>
            <w:r w:rsidR="00815BDF">
              <w:rPr>
                <w:lang w:eastAsia="zh-CN"/>
              </w:rPr>
              <w:t xml:space="preserve"> </w:t>
            </w:r>
            <w:r w:rsidR="00752E41">
              <w:rPr>
                <w:lang w:eastAsia="zh-CN"/>
              </w:rPr>
              <w:t xml:space="preserve">description </w:t>
            </w:r>
            <w:r w:rsidR="00752E41" w:rsidRPr="00752E41">
              <w:rPr>
                <w:lang w:eastAsia="zh-CN"/>
              </w:rPr>
              <w:t>"If ipv4 or ipv6 address is provided, IP flow information shall be provided"</w:t>
            </w:r>
            <w:r w:rsidR="00752E41">
              <w:rPr>
                <w:lang w:eastAsia="zh-CN"/>
              </w:rPr>
              <w:t xml:space="preserve"> in table note 2 is not correct, since the </w:t>
            </w:r>
            <w:r w:rsidR="00752E41" w:rsidRPr="00752E41">
              <w:rPr>
                <w:lang w:eastAsia="zh-CN"/>
              </w:rPr>
              <w:t xml:space="preserve">External Application Identifier </w:t>
            </w:r>
            <w:r w:rsidR="00752E41">
              <w:rPr>
                <w:lang w:eastAsia="zh-CN"/>
              </w:rPr>
              <w:t xml:space="preserve">can be provided if the </w:t>
            </w:r>
            <w:proofErr w:type="spellStart"/>
            <w:r w:rsidR="00752E41">
              <w:rPr>
                <w:lang w:eastAsia="zh-CN"/>
              </w:rPr>
              <w:t>AppId</w:t>
            </w:r>
            <w:proofErr w:type="spellEnd"/>
            <w:r w:rsidR="00752E41">
              <w:rPr>
                <w:lang w:eastAsia="zh-CN"/>
              </w:rPr>
              <w:t xml:space="preserve"> feature is supported. Hence need to correct the table descriptions adding the condition that the </w:t>
            </w:r>
            <w:proofErr w:type="spellStart"/>
            <w:r w:rsidR="00752E41">
              <w:rPr>
                <w:lang w:eastAsia="zh-CN"/>
              </w:rPr>
              <w:t>AppId</w:t>
            </w:r>
            <w:proofErr w:type="spellEnd"/>
            <w:r w:rsidR="00752E41">
              <w:rPr>
                <w:lang w:eastAsia="zh-CN"/>
              </w:rPr>
              <w:t xml:space="preserve"> feature is not supported.</w:t>
            </w:r>
            <w:r w:rsidR="0015732C">
              <w:rPr>
                <w:lang w:eastAsia="zh-CN"/>
              </w:rPr>
              <w:t xml:space="preserve"> And the UE IP address description is not clear for the </w:t>
            </w:r>
            <w:r w:rsidR="0015732C" w:rsidRPr="0015732C">
              <w:rPr>
                <w:lang w:eastAsia="zh-CN"/>
              </w:rPr>
              <w:t>"</w:t>
            </w:r>
            <w:r w:rsidR="0015732C">
              <w:rPr>
                <w:lang w:eastAsia="zh-CN"/>
              </w:rPr>
              <w:t>ipv4Addr</w:t>
            </w:r>
            <w:r w:rsidR="0015732C" w:rsidRPr="0015732C">
              <w:rPr>
                <w:lang w:eastAsia="zh-CN"/>
              </w:rPr>
              <w:t>"</w:t>
            </w:r>
            <w:r w:rsidR="0015732C">
              <w:rPr>
                <w:lang w:eastAsia="zh-CN"/>
              </w:rPr>
              <w:t xml:space="preserve"> and </w:t>
            </w:r>
            <w:r w:rsidR="0015732C" w:rsidRPr="0015732C">
              <w:rPr>
                <w:lang w:eastAsia="zh-CN"/>
              </w:rPr>
              <w:t>"ipv</w:t>
            </w:r>
            <w:r w:rsidR="0015732C">
              <w:rPr>
                <w:lang w:eastAsia="zh-CN"/>
              </w:rPr>
              <w:t>6</w:t>
            </w:r>
            <w:r w:rsidR="0015732C" w:rsidRPr="0015732C">
              <w:rPr>
                <w:lang w:eastAsia="zh-CN"/>
              </w:rPr>
              <w:t>Addr"</w:t>
            </w:r>
            <w:r w:rsidR="0015732C">
              <w:rPr>
                <w:lang w:eastAsia="zh-CN"/>
              </w:rPr>
              <w:t xml:space="preserve"> attribute in clause 5.5.2.1.2.</w:t>
            </w:r>
          </w:p>
          <w:p w14:paraId="5650EC35" w14:textId="15586AB9" w:rsidR="000B5BEA" w:rsidRPr="00C35DE8" w:rsidRDefault="000B5BEA" w:rsidP="00752E41">
            <w:pPr>
              <w:pStyle w:val="CRCoverPage"/>
              <w:spacing w:after="0"/>
              <w:rPr>
                <w:noProof/>
                <w:lang w:eastAsia="zh-CN"/>
              </w:rPr>
            </w:pPr>
            <w:r>
              <w:rPr>
                <w:noProof/>
                <w:lang w:eastAsia="zh-CN"/>
              </w:rPr>
              <w:t xml:space="preserve">In </w:t>
            </w:r>
            <w:r w:rsidR="00752E41">
              <w:rPr>
                <w:noProof/>
                <w:lang w:eastAsia="zh-CN"/>
              </w:rPr>
              <w:t xml:space="preserve">the affected clauses </w:t>
            </w:r>
            <w:r w:rsidR="00752E41" w:rsidRPr="00752E41">
              <w:rPr>
                <w:noProof/>
                <w:lang w:eastAsia="zh-CN"/>
              </w:rPr>
              <w:t>"</w:t>
            </w:r>
            <w:r w:rsidR="00752E41">
              <w:rPr>
                <w:noProof/>
                <w:lang w:eastAsia="zh-CN"/>
              </w:rPr>
              <w:t>one of</w:t>
            </w:r>
            <w:r w:rsidR="00752E41" w:rsidRPr="00752E41">
              <w:rPr>
                <w:noProof/>
                <w:lang w:eastAsia="zh-CN"/>
              </w:rPr>
              <w:t>"</w:t>
            </w:r>
            <w:r w:rsidR="00752E41">
              <w:rPr>
                <w:noProof/>
                <w:lang w:eastAsia="zh-CN"/>
              </w:rPr>
              <w:t xml:space="preserve"> description is not clear on whether only one of or at least one of, </w:t>
            </w:r>
            <w:r w:rsidR="00916539">
              <w:rPr>
                <w:noProof/>
                <w:lang w:eastAsia="zh-CN"/>
              </w:rPr>
              <w:t xml:space="preserve">and no corresponding </w:t>
            </w:r>
            <w:r w:rsidR="00916539" w:rsidRPr="00916539">
              <w:rPr>
                <w:noProof/>
                <w:lang w:eastAsia="zh-CN"/>
              </w:rPr>
              <w:t>"</w:t>
            </w:r>
            <w:r w:rsidR="00916539">
              <w:rPr>
                <w:noProof/>
                <w:lang w:eastAsia="zh-CN"/>
              </w:rPr>
              <w:t>oneOf</w:t>
            </w:r>
            <w:r w:rsidR="00916539" w:rsidRPr="00916539">
              <w:rPr>
                <w:noProof/>
                <w:lang w:eastAsia="zh-CN"/>
              </w:rPr>
              <w:t>"</w:t>
            </w:r>
            <w:r w:rsidR="00916539">
              <w:rPr>
                <w:noProof/>
                <w:lang w:eastAsia="zh-CN"/>
              </w:rPr>
              <w:t xml:space="preserve"> definition in the corresponding OpenAPI files</w:t>
            </w:r>
            <w:r w:rsidR="00752E41">
              <w:rPr>
                <w:noProof/>
                <w:lang w:eastAsia="zh-CN"/>
              </w:rPr>
              <w:t>, hence need to define them to be clear.</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F2D7F" w14:textId="03FB5502" w:rsidR="00863FF3" w:rsidRDefault="00752E41" w:rsidP="003F7F8A">
            <w:pPr>
              <w:pStyle w:val="CRCoverPage"/>
              <w:spacing w:after="0"/>
              <w:ind w:left="100"/>
              <w:rPr>
                <w:lang w:eastAsia="zh-CN"/>
              </w:rPr>
            </w:pPr>
            <w:r w:rsidRPr="00752E41">
              <w:rPr>
                <w:lang w:eastAsia="zh-CN"/>
              </w:rPr>
              <w:t>In clauses 5.5.2.1.2 and 5.14.2.1.2</w:t>
            </w:r>
            <w:r>
              <w:rPr>
                <w:lang w:eastAsia="zh-CN"/>
              </w:rPr>
              <w:t xml:space="preserve"> table note 2</w:t>
            </w:r>
            <w:r w:rsidRPr="00752E41">
              <w:rPr>
                <w:lang w:eastAsia="zh-CN"/>
              </w:rPr>
              <w:t xml:space="preserve">, </w:t>
            </w:r>
            <w:r>
              <w:rPr>
                <w:lang w:eastAsia="zh-CN"/>
              </w:rPr>
              <w:t xml:space="preserve">added the </w:t>
            </w:r>
            <w:proofErr w:type="spellStart"/>
            <w:r>
              <w:rPr>
                <w:lang w:eastAsia="zh-CN"/>
              </w:rPr>
              <w:t>AppId</w:t>
            </w:r>
            <w:proofErr w:type="spellEnd"/>
            <w:r>
              <w:rPr>
                <w:lang w:eastAsia="zh-CN"/>
              </w:rPr>
              <w:t xml:space="preserve"> is not supported condition in </w:t>
            </w:r>
            <w:r w:rsidRPr="00752E41">
              <w:rPr>
                <w:lang w:eastAsia="zh-CN"/>
              </w:rPr>
              <w:t>the description "If ipv4 or ipv6 address is provided</w:t>
            </w:r>
            <w:r>
              <w:rPr>
                <w:lang w:eastAsia="zh-CN"/>
              </w:rPr>
              <w:t xml:space="preserve"> and the </w:t>
            </w:r>
            <w:proofErr w:type="spellStart"/>
            <w:r>
              <w:rPr>
                <w:lang w:eastAsia="zh-CN"/>
              </w:rPr>
              <w:t>AppId</w:t>
            </w:r>
            <w:proofErr w:type="spellEnd"/>
            <w:r>
              <w:rPr>
                <w:lang w:eastAsia="zh-CN"/>
              </w:rPr>
              <w:t xml:space="preserve"> feature is not supported</w:t>
            </w:r>
            <w:r w:rsidRPr="00752E41">
              <w:rPr>
                <w:lang w:eastAsia="zh-CN"/>
              </w:rPr>
              <w:t>, IP flow information shall be provided"</w:t>
            </w:r>
            <w:r w:rsidR="0015732C">
              <w:rPr>
                <w:lang w:eastAsia="zh-CN"/>
              </w:rPr>
              <w:t>, also clarified the UE IP address description</w:t>
            </w:r>
            <w:r w:rsidR="0015732C">
              <w:t xml:space="preserve"> </w:t>
            </w:r>
            <w:r w:rsidR="0015732C" w:rsidRPr="0015732C">
              <w:rPr>
                <w:lang w:eastAsia="zh-CN"/>
              </w:rPr>
              <w:t>for the "ipv4Addr" and "ipv6Addr" attribute in clause 5.5.2.1.2.</w:t>
            </w:r>
          </w:p>
          <w:p w14:paraId="79774EC1" w14:textId="45525C8B" w:rsidR="00752E41" w:rsidRDefault="00752E41" w:rsidP="003F7F8A">
            <w:pPr>
              <w:pStyle w:val="CRCoverPage"/>
              <w:spacing w:after="0"/>
              <w:ind w:left="100"/>
              <w:rPr>
                <w:lang w:eastAsia="zh-CN"/>
              </w:rPr>
            </w:pPr>
            <w:r>
              <w:rPr>
                <w:lang w:eastAsia="zh-CN"/>
              </w:rPr>
              <w:t xml:space="preserve">In the affected clauses </w:t>
            </w:r>
            <w:r w:rsidR="0015732C">
              <w:rPr>
                <w:lang w:eastAsia="zh-CN"/>
              </w:rPr>
              <w:t xml:space="preserve">updated </w:t>
            </w:r>
            <w:r w:rsidR="00916539" w:rsidRPr="00916539">
              <w:rPr>
                <w:lang w:eastAsia="zh-CN"/>
              </w:rPr>
              <w:t xml:space="preserve">"one of" </w:t>
            </w:r>
            <w:r w:rsidR="00916539">
              <w:rPr>
                <w:lang w:eastAsia="zh-CN"/>
              </w:rPr>
              <w:t xml:space="preserve">description </w:t>
            </w:r>
            <w:r w:rsidR="0015732C">
              <w:rPr>
                <w:lang w:eastAsia="zh-CN"/>
              </w:rPr>
              <w:t>with</w:t>
            </w:r>
            <w:r>
              <w:rPr>
                <w:lang w:eastAsia="zh-CN"/>
              </w:rPr>
              <w:t xml:space="preserve"> </w:t>
            </w:r>
            <w:r w:rsidR="0015732C">
              <w:rPr>
                <w:lang w:eastAsia="zh-CN"/>
              </w:rPr>
              <w:t>specific</w:t>
            </w:r>
            <w:r>
              <w:rPr>
                <w:lang w:eastAsia="zh-CN"/>
              </w:rPr>
              <w:t xml:space="preserve"> condition </w:t>
            </w:r>
            <w:r w:rsidR="0015732C" w:rsidRPr="0015732C">
              <w:rPr>
                <w:lang w:eastAsia="zh-CN"/>
              </w:rPr>
              <w:t>"</w:t>
            </w:r>
            <w:r>
              <w:rPr>
                <w:lang w:eastAsia="zh-CN"/>
              </w:rPr>
              <w:t>only one of</w:t>
            </w:r>
            <w:r w:rsidR="0015732C" w:rsidRPr="0015732C">
              <w:rPr>
                <w:lang w:eastAsia="zh-CN"/>
              </w:rPr>
              <w:t>"</w:t>
            </w:r>
            <w:r>
              <w:rPr>
                <w:lang w:eastAsia="zh-CN"/>
              </w:rPr>
              <w:t xml:space="preserve"> descriptions.</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25497DC" w:rsidR="00E55498" w:rsidRDefault="00752E41" w:rsidP="00E55498">
            <w:pPr>
              <w:pStyle w:val="CRCoverPage"/>
              <w:spacing w:after="0"/>
              <w:ind w:left="100"/>
              <w:rPr>
                <w:noProof/>
                <w:lang w:eastAsia="zh-CN"/>
              </w:rPr>
            </w:pPr>
            <w:r>
              <w:rPr>
                <w:noProof/>
              </w:rPr>
              <w:t xml:space="preserve">Wrong condition description of table note 2 in </w:t>
            </w:r>
            <w:r w:rsidRPr="00752E41">
              <w:rPr>
                <w:noProof/>
              </w:rPr>
              <w:t>clauses 5.5.2.1.2 and 5.14.2.1.2,</w:t>
            </w:r>
            <w:r>
              <w:rPr>
                <w:noProof/>
              </w:rPr>
              <w:t xml:space="preserve"> also not clear </w:t>
            </w:r>
            <w:r w:rsidR="003D40B0">
              <w:rPr>
                <w:noProof/>
              </w:rPr>
              <w:t xml:space="preserve">description </w:t>
            </w:r>
            <w:r>
              <w:rPr>
                <w:noProof/>
              </w:rPr>
              <w:t xml:space="preserve">of </w:t>
            </w:r>
            <w:r w:rsidRPr="00752E41">
              <w:rPr>
                <w:noProof/>
              </w:rPr>
              <w:t>"</w:t>
            </w:r>
            <w:r>
              <w:rPr>
                <w:noProof/>
              </w:rPr>
              <w:t>one of</w:t>
            </w:r>
            <w:r w:rsidRPr="00752E41">
              <w:rPr>
                <w:noProof/>
              </w:rPr>
              <w:t>"</w:t>
            </w:r>
            <w:r>
              <w:rPr>
                <w:noProof/>
              </w:rPr>
              <w:t xml:space="preserve"> </w:t>
            </w:r>
            <w:r w:rsidR="003D40B0">
              <w:rPr>
                <w:noProof/>
              </w:rPr>
              <w:t xml:space="preserve">and IP address </w:t>
            </w:r>
            <w:r>
              <w:rPr>
                <w:noProof/>
              </w:rPr>
              <w:t xml:space="preserve">will arouse </w:t>
            </w:r>
            <w:r w:rsidR="003D40B0">
              <w:rPr>
                <w:noProof/>
              </w:rPr>
              <w:t xml:space="preserve">wrong </w:t>
            </w:r>
            <w:r>
              <w:rPr>
                <w:noProof/>
              </w:rPr>
              <w:t>implementation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B3216CF" w:rsidR="0066336B" w:rsidRDefault="00916539">
            <w:pPr>
              <w:pStyle w:val="CRCoverPage"/>
              <w:spacing w:after="0"/>
              <w:ind w:left="100"/>
              <w:rPr>
                <w:noProof/>
                <w:lang w:eastAsia="zh-CN"/>
              </w:rPr>
            </w:pPr>
            <w:r>
              <w:rPr>
                <w:noProof/>
                <w:lang w:eastAsia="zh-CN"/>
              </w:rPr>
              <w:t>5.5.2.1.2, 5.5.2.1.3, 5.14.2.1.2, 5.14.2.1.3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5BD29AA" w:rsidR="00D83109" w:rsidRPr="00123D3F" w:rsidRDefault="00653B7C" w:rsidP="00BC7A20">
            <w:pPr>
              <w:pStyle w:val="CRCoverPage"/>
              <w:spacing w:after="0"/>
              <w:ind w:left="100"/>
              <w:rPr>
                <w:noProof/>
                <w:lang w:val="en-US"/>
              </w:rPr>
            </w:pPr>
            <w:r w:rsidRPr="00653B7C">
              <w:rPr>
                <w:noProof/>
              </w:rPr>
              <w:t xml:space="preserve">This CR </w:t>
            </w:r>
            <w:r w:rsidR="00BC7A20">
              <w:rPr>
                <w:noProof/>
              </w:rPr>
              <w:t>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37070775" w14:textId="77777777" w:rsidR="00722A1C" w:rsidRPr="000A0A5F" w:rsidRDefault="00722A1C" w:rsidP="00722A1C">
      <w:pPr>
        <w:pStyle w:val="Heading5"/>
      </w:pPr>
      <w:bookmarkStart w:id="18" w:name="_Toc11247406"/>
      <w:bookmarkStart w:id="19" w:name="_Toc27044528"/>
      <w:bookmarkStart w:id="20" w:name="_Toc36033570"/>
      <w:bookmarkStart w:id="21" w:name="_Toc45131705"/>
      <w:bookmarkStart w:id="22" w:name="_Toc49775990"/>
      <w:bookmarkStart w:id="23" w:name="_Toc51746910"/>
      <w:bookmarkStart w:id="24" w:name="_Toc66360461"/>
      <w:bookmarkStart w:id="25" w:name="_Toc68104966"/>
      <w:bookmarkStart w:id="26" w:name="_Toc74755596"/>
      <w:bookmarkStart w:id="27" w:name="_Toc105674469"/>
      <w:bookmarkStart w:id="28" w:name="_Toc130502513"/>
      <w:bookmarkStart w:id="29" w:name="_Toc153625300"/>
      <w:bookmarkStart w:id="30" w:name="_Toc185505533"/>
      <w:bookmarkStart w:id="31" w:name="_Toc208995164"/>
      <w:bookmarkStart w:id="32" w:name="_Toc101244305"/>
      <w:bookmarkStart w:id="33" w:name="_Toc50031926"/>
      <w:bookmarkStart w:id="34" w:name="_Toc66231749"/>
      <w:bookmarkStart w:id="35" w:name="_Toc113031556"/>
      <w:bookmarkStart w:id="36" w:name="_Toc83232993"/>
      <w:bookmarkStart w:id="37" w:name="_Toc88667483"/>
      <w:bookmarkStart w:id="38" w:name="_Toc136562242"/>
      <w:bookmarkStart w:id="39" w:name="_Toc36102411"/>
      <w:bookmarkStart w:id="40" w:name="_Toc70550556"/>
      <w:bookmarkStart w:id="41" w:name="_Toc45133996"/>
      <w:bookmarkStart w:id="42" w:name="_Toc98233529"/>
      <w:bookmarkStart w:id="43" w:name="_Toc112951016"/>
      <w:bookmarkStart w:id="44" w:name="_Toc148522467"/>
      <w:bookmarkStart w:id="45" w:name="_Toc34266240"/>
      <w:bookmarkStart w:id="46" w:name="_Toc104538894"/>
      <w:bookmarkStart w:id="47" w:name="_Toc68168910"/>
      <w:bookmarkStart w:id="48" w:name="_Toc43563453"/>
      <w:bookmarkStart w:id="49" w:name="_Toc90655768"/>
      <w:bookmarkStart w:id="50" w:name="_Toc120702195"/>
      <w:bookmarkStart w:id="51" w:name="_Toc51762846"/>
      <w:bookmarkStart w:id="52" w:name="_Toc114133695"/>
      <w:bookmarkStart w:id="53" w:name="_Toc145705563"/>
      <w:bookmarkStart w:id="54" w:name="_Toc28012770"/>
      <w:bookmarkStart w:id="55" w:name="_Toc85552882"/>
      <w:bookmarkStart w:id="56" w:name="_Toc85556981"/>
      <w:bookmarkStart w:id="57" w:name="_Toc59017881"/>
      <w:bookmarkStart w:id="58" w:name="_Toc138754076"/>
      <w:bookmarkStart w:id="59" w:name="_Toc56640913"/>
      <w:bookmarkStart w:id="60" w:name="_Toc94064149"/>
      <w:bookmarkStart w:id="61" w:name="_Toc164920591"/>
      <w:bookmarkStart w:id="62" w:name="_Toc170120133"/>
      <w:bookmarkStart w:id="63" w:name="_Toc175858378"/>
      <w:bookmarkStart w:id="64" w:name="_Toc175859451"/>
      <w:bookmarkStart w:id="65" w:name="_Toc180605741"/>
      <w:bookmarkStart w:id="66" w:name="_Toc185516995"/>
      <w:r w:rsidRPr="000A0A5F">
        <w:t>5.5.2.1.2</w:t>
      </w:r>
      <w:r w:rsidRPr="000A0A5F">
        <w:tab/>
        <w:t xml:space="preserve">Type: </w:t>
      </w:r>
      <w:proofErr w:type="spellStart"/>
      <w:r w:rsidRPr="000A0A5F">
        <w:t>ChargeableParty</w:t>
      </w:r>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23B5D78A" w14:textId="77777777" w:rsidR="00722A1C" w:rsidRPr="000A0A5F" w:rsidRDefault="00722A1C" w:rsidP="00722A1C">
      <w:r w:rsidRPr="000A0A5F">
        <w:t>This type represents the configuration of a chargeable party. The same structure is used in the configuration request and configuration response.</w:t>
      </w:r>
    </w:p>
    <w:p w14:paraId="121AA047" w14:textId="77777777" w:rsidR="00722A1C" w:rsidRPr="000A0A5F" w:rsidRDefault="00722A1C" w:rsidP="00722A1C">
      <w:pPr>
        <w:pStyle w:val="TH"/>
      </w:pPr>
      <w:r w:rsidRPr="000A0A5F">
        <w:rPr>
          <w:noProof/>
        </w:rPr>
        <w:lastRenderedPageBreak/>
        <w:t>Table </w:t>
      </w:r>
      <w:r w:rsidRPr="000A0A5F">
        <w:t xml:space="preserve">5.5.2.1.2-1: </w:t>
      </w:r>
      <w:r w:rsidRPr="000A0A5F">
        <w:rPr>
          <w:noProof/>
        </w:rPr>
        <w:t xml:space="preserve">Definition of type </w:t>
      </w:r>
      <w:proofErr w:type="spellStart"/>
      <w:r w:rsidRPr="000A0A5F">
        <w:t>ChargeableParty</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722A1C" w:rsidRPr="000A0A5F" w14:paraId="5D493D00" w14:textId="77777777" w:rsidTr="00B33246">
        <w:trPr>
          <w:jc w:val="center"/>
        </w:trPr>
        <w:tc>
          <w:tcPr>
            <w:tcW w:w="1948" w:type="dxa"/>
            <w:shd w:val="clear" w:color="auto" w:fill="C0C0C0"/>
          </w:tcPr>
          <w:p w14:paraId="228380C9" w14:textId="77777777" w:rsidR="00722A1C" w:rsidRPr="000A0A5F" w:rsidRDefault="00722A1C" w:rsidP="00B33246">
            <w:pPr>
              <w:pStyle w:val="TAH"/>
              <w:rPr>
                <w:rFonts w:eastAsia="Times New Roman"/>
              </w:rPr>
            </w:pPr>
            <w:r w:rsidRPr="000A0A5F">
              <w:rPr>
                <w:rFonts w:eastAsia="Times New Roman"/>
              </w:rPr>
              <w:lastRenderedPageBreak/>
              <w:t>Attribute name</w:t>
            </w:r>
          </w:p>
        </w:tc>
        <w:tc>
          <w:tcPr>
            <w:tcW w:w="1861" w:type="dxa"/>
            <w:shd w:val="clear" w:color="auto" w:fill="C0C0C0"/>
          </w:tcPr>
          <w:p w14:paraId="29F07351" w14:textId="77777777" w:rsidR="00722A1C" w:rsidRPr="000A0A5F" w:rsidRDefault="00722A1C" w:rsidP="00B33246">
            <w:pPr>
              <w:pStyle w:val="TAH"/>
              <w:rPr>
                <w:rFonts w:eastAsia="Times New Roman"/>
              </w:rPr>
            </w:pPr>
            <w:r w:rsidRPr="000A0A5F">
              <w:rPr>
                <w:rFonts w:eastAsia="Times New Roman"/>
              </w:rPr>
              <w:t>Data type</w:t>
            </w:r>
          </w:p>
        </w:tc>
        <w:tc>
          <w:tcPr>
            <w:tcW w:w="1134" w:type="dxa"/>
            <w:shd w:val="clear" w:color="auto" w:fill="C0C0C0"/>
          </w:tcPr>
          <w:p w14:paraId="0884AB2B" w14:textId="77777777" w:rsidR="00722A1C" w:rsidRPr="000A0A5F" w:rsidRDefault="00722A1C" w:rsidP="00B33246">
            <w:pPr>
              <w:pStyle w:val="TAH"/>
              <w:jc w:val="left"/>
              <w:rPr>
                <w:rFonts w:eastAsia="Times New Roman"/>
              </w:rPr>
            </w:pPr>
            <w:r w:rsidRPr="000A0A5F">
              <w:rPr>
                <w:rFonts w:eastAsia="Times New Roman"/>
              </w:rPr>
              <w:t>Cardinality</w:t>
            </w:r>
          </w:p>
        </w:tc>
        <w:tc>
          <w:tcPr>
            <w:tcW w:w="3402" w:type="dxa"/>
            <w:shd w:val="clear" w:color="auto" w:fill="C0C0C0"/>
          </w:tcPr>
          <w:p w14:paraId="64A741B2" w14:textId="77777777" w:rsidR="00722A1C" w:rsidRPr="000A0A5F" w:rsidRDefault="00722A1C"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7F9048E4" w14:textId="77777777" w:rsidR="00722A1C" w:rsidRPr="000A0A5F" w:rsidRDefault="00722A1C" w:rsidP="00B33246">
            <w:pPr>
              <w:pStyle w:val="TAH"/>
              <w:rPr>
                <w:rFonts w:eastAsia="Times New Roman" w:cs="Arial"/>
                <w:szCs w:val="18"/>
              </w:rPr>
            </w:pPr>
            <w:r w:rsidRPr="000A0A5F">
              <w:rPr>
                <w:rFonts w:eastAsia="Times New Roman" w:cs="Arial"/>
                <w:szCs w:val="18"/>
              </w:rPr>
              <w:t>Applicability (NOTE 1)</w:t>
            </w:r>
          </w:p>
        </w:tc>
      </w:tr>
      <w:tr w:rsidR="00722A1C" w:rsidRPr="000A0A5F" w14:paraId="4D2C3986" w14:textId="77777777" w:rsidTr="00B33246">
        <w:trPr>
          <w:jc w:val="center"/>
        </w:trPr>
        <w:tc>
          <w:tcPr>
            <w:tcW w:w="1948" w:type="dxa"/>
          </w:tcPr>
          <w:p w14:paraId="5DB611AC" w14:textId="77777777" w:rsidR="00722A1C" w:rsidRPr="000A0A5F" w:rsidRDefault="00722A1C" w:rsidP="00B33246">
            <w:pPr>
              <w:pStyle w:val="TAL"/>
              <w:rPr>
                <w:rFonts w:eastAsia="Times New Roman"/>
              </w:rPr>
            </w:pPr>
            <w:r w:rsidRPr="000A0A5F">
              <w:rPr>
                <w:rFonts w:eastAsia="Times New Roman"/>
              </w:rPr>
              <w:t>self</w:t>
            </w:r>
          </w:p>
        </w:tc>
        <w:tc>
          <w:tcPr>
            <w:tcW w:w="1861" w:type="dxa"/>
          </w:tcPr>
          <w:p w14:paraId="2CD0EA2C" w14:textId="77777777" w:rsidR="00722A1C" w:rsidRPr="000A0A5F" w:rsidRDefault="00722A1C" w:rsidP="00B33246">
            <w:pPr>
              <w:pStyle w:val="TAL"/>
              <w:rPr>
                <w:rFonts w:eastAsia="Times New Roman"/>
              </w:rPr>
            </w:pPr>
            <w:r w:rsidRPr="000A0A5F">
              <w:rPr>
                <w:rFonts w:eastAsia="Times New Roman"/>
              </w:rPr>
              <w:t>Link</w:t>
            </w:r>
          </w:p>
        </w:tc>
        <w:tc>
          <w:tcPr>
            <w:tcW w:w="1134" w:type="dxa"/>
          </w:tcPr>
          <w:p w14:paraId="65B46908"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552E49F2" w14:textId="77777777" w:rsidR="00722A1C" w:rsidRPr="000A0A5F" w:rsidRDefault="00722A1C" w:rsidP="00B33246">
            <w:pPr>
              <w:pStyle w:val="TAL"/>
              <w:rPr>
                <w:rFonts w:eastAsia="Times New Roman" w:cs="Arial"/>
                <w:szCs w:val="18"/>
              </w:rPr>
            </w:pPr>
            <w:r w:rsidRPr="000A0A5F">
              <w:rPr>
                <w:rFonts w:eastAsia="Times New Roman" w:cs="Arial"/>
                <w:szCs w:val="18"/>
              </w:rPr>
              <w:t xml:space="preserve">Link to the resource </w:t>
            </w:r>
            <w:r w:rsidRPr="000A0A5F">
              <w:t>"Individual Chargeable Party Transaction"</w:t>
            </w:r>
            <w:r w:rsidRPr="000A0A5F">
              <w:rPr>
                <w:rFonts w:eastAsia="Times New Roman" w:cs="Arial"/>
                <w:szCs w:val="18"/>
              </w:rPr>
              <w:t>. This parameter shall be supplied by the SCEF in HTTP responses</w:t>
            </w:r>
            <w:r w:rsidRPr="000A0A5F">
              <w:t>.</w:t>
            </w:r>
          </w:p>
        </w:tc>
        <w:tc>
          <w:tcPr>
            <w:tcW w:w="1257" w:type="dxa"/>
          </w:tcPr>
          <w:p w14:paraId="6BD7B449" w14:textId="77777777" w:rsidR="00722A1C" w:rsidRPr="000A0A5F" w:rsidRDefault="00722A1C" w:rsidP="00B33246">
            <w:pPr>
              <w:pStyle w:val="TAL"/>
              <w:rPr>
                <w:rFonts w:eastAsia="Times New Roman" w:cs="Arial"/>
                <w:szCs w:val="18"/>
              </w:rPr>
            </w:pPr>
          </w:p>
        </w:tc>
      </w:tr>
      <w:tr w:rsidR="00722A1C" w:rsidRPr="000A0A5F" w14:paraId="23AE263F" w14:textId="77777777" w:rsidTr="00B33246">
        <w:trPr>
          <w:jc w:val="center"/>
        </w:trPr>
        <w:tc>
          <w:tcPr>
            <w:tcW w:w="1948" w:type="dxa"/>
          </w:tcPr>
          <w:p w14:paraId="34A79DD3" w14:textId="77777777" w:rsidR="00722A1C" w:rsidRPr="000A0A5F" w:rsidRDefault="00722A1C" w:rsidP="00B33246">
            <w:pPr>
              <w:pStyle w:val="TAL"/>
              <w:rPr>
                <w:rFonts w:eastAsia="Times New Roman"/>
              </w:rPr>
            </w:pPr>
            <w:proofErr w:type="spellStart"/>
            <w:r w:rsidRPr="000A0A5F">
              <w:rPr>
                <w:rFonts w:eastAsia="Times New Roman"/>
              </w:rPr>
              <w:t>dnn</w:t>
            </w:r>
            <w:proofErr w:type="spellEnd"/>
          </w:p>
        </w:tc>
        <w:tc>
          <w:tcPr>
            <w:tcW w:w="1861" w:type="dxa"/>
          </w:tcPr>
          <w:p w14:paraId="1D5E80D2" w14:textId="77777777" w:rsidR="00722A1C" w:rsidRPr="000A0A5F" w:rsidRDefault="00722A1C" w:rsidP="00B33246">
            <w:pPr>
              <w:pStyle w:val="TAL"/>
              <w:rPr>
                <w:rFonts w:eastAsia="Times New Roman"/>
              </w:rPr>
            </w:pPr>
            <w:proofErr w:type="spellStart"/>
            <w:r w:rsidRPr="000A0A5F">
              <w:rPr>
                <w:rFonts w:eastAsia="Times New Roman"/>
              </w:rPr>
              <w:t>Dnn</w:t>
            </w:r>
            <w:proofErr w:type="spellEnd"/>
          </w:p>
        </w:tc>
        <w:tc>
          <w:tcPr>
            <w:tcW w:w="1134" w:type="dxa"/>
          </w:tcPr>
          <w:p w14:paraId="4D80B19C"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5D2A85C9" w14:textId="77777777" w:rsidR="00722A1C" w:rsidRPr="000A0A5F" w:rsidRDefault="00722A1C" w:rsidP="00B33246">
            <w:pPr>
              <w:pStyle w:val="TAL"/>
              <w:rPr>
                <w:rFonts w:eastAsia="Times New Roman" w:cs="Arial"/>
                <w:szCs w:val="18"/>
              </w:rPr>
            </w:pPr>
            <w:r w:rsidRPr="000A0A5F">
              <w:rPr>
                <w:rFonts w:eastAsia="Times New Roman" w:cs="Arial"/>
                <w:szCs w:val="18"/>
              </w:rPr>
              <w:t>Identifies a DNN, a full DNN with both the Network Identifier and Operator Identifier, or a DNN with the Network Identifier only.</w:t>
            </w:r>
            <w:r w:rsidRPr="000A0A5F">
              <w:rPr>
                <w:rFonts w:eastAsia="Times New Roman"/>
              </w:rPr>
              <w:t xml:space="preserve"> (NOTE 3)</w:t>
            </w:r>
          </w:p>
        </w:tc>
        <w:tc>
          <w:tcPr>
            <w:tcW w:w="1257" w:type="dxa"/>
          </w:tcPr>
          <w:p w14:paraId="435B613C" w14:textId="77777777" w:rsidR="00722A1C" w:rsidRPr="000A0A5F" w:rsidRDefault="00722A1C" w:rsidP="00B33246">
            <w:pPr>
              <w:pStyle w:val="TAL"/>
              <w:rPr>
                <w:rFonts w:eastAsia="Times New Roman" w:cs="Arial"/>
                <w:szCs w:val="18"/>
              </w:rPr>
            </w:pPr>
          </w:p>
        </w:tc>
      </w:tr>
      <w:tr w:rsidR="00722A1C" w:rsidRPr="000A0A5F" w14:paraId="3152E076" w14:textId="77777777" w:rsidTr="00B33246">
        <w:trPr>
          <w:jc w:val="center"/>
        </w:trPr>
        <w:tc>
          <w:tcPr>
            <w:tcW w:w="1948" w:type="dxa"/>
          </w:tcPr>
          <w:p w14:paraId="6AFE047E" w14:textId="77777777" w:rsidR="00722A1C" w:rsidRPr="000A0A5F" w:rsidRDefault="00722A1C" w:rsidP="00B33246">
            <w:pPr>
              <w:pStyle w:val="TAL"/>
              <w:rPr>
                <w:rFonts w:eastAsia="Times New Roman"/>
              </w:rPr>
            </w:pPr>
            <w:proofErr w:type="spellStart"/>
            <w:r w:rsidRPr="000A0A5F">
              <w:rPr>
                <w:rFonts w:eastAsia="Times New Roman"/>
              </w:rPr>
              <w:t>snssai</w:t>
            </w:r>
            <w:proofErr w:type="spellEnd"/>
          </w:p>
        </w:tc>
        <w:tc>
          <w:tcPr>
            <w:tcW w:w="1861" w:type="dxa"/>
          </w:tcPr>
          <w:p w14:paraId="2DFF4C29" w14:textId="77777777" w:rsidR="00722A1C" w:rsidRPr="000A0A5F" w:rsidRDefault="00722A1C" w:rsidP="00B33246">
            <w:pPr>
              <w:pStyle w:val="TAL"/>
              <w:rPr>
                <w:rFonts w:eastAsia="Times New Roman"/>
              </w:rPr>
            </w:pPr>
            <w:proofErr w:type="spellStart"/>
            <w:r w:rsidRPr="000A0A5F">
              <w:rPr>
                <w:rFonts w:eastAsia="Times New Roman"/>
              </w:rPr>
              <w:t>Snssai</w:t>
            </w:r>
            <w:proofErr w:type="spellEnd"/>
          </w:p>
        </w:tc>
        <w:tc>
          <w:tcPr>
            <w:tcW w:w="1134" w:type="dxa"/>
          </w:tcPr>
          <w:p w14:paraId="36199A6F"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0F46707D" w14:textId="77777777" w:rsidR="00722A1C" w:rsidRPr="000A0A5F" w:rsidRDefault="00722A1C" w:rsidP="00B33246">
            <w:pPr>
              <w:pStyle w:val="TAL"/>
              <w:rPr>
                <w:rFonts w:eastAsia="Times New Roman" w:cs="Arial"/>
                <w:szCs w:val="18"/>
              </w:rPr>
            </w:pPr>
            <w:r w:rsidRPr="000A0A5F">
              <w:rPr>
                <w:rFonts w:eastAsia="Times New Roman" w:cs="Arial"/>
                <w:szCs w:val="18"/>
              </w:rPr>
              <w:t xml:space="preserve">Identifies an S-NSSAI. </w:t>
            </w:r>
            <w:r w:rsidRPr="000A0A5F">
              <w:rPr>
                <w:rFonts w:eastAsia="Times New Roman"/>
              </w:rPr>
              <w:t>(NOTE 3)</w:t>
            </w:r>
          </w:p>
        </w:tc>
        <w:tc>
          <w:tcPr>
            <w:tcW w:w="1257" w:type="dxa"/>
          </w:tcPr>
          <w:p w14:paraId="1C562EEC" w14:textId="77777777" w:rsidR="00722A1C" w:rsidRPr="000A0A5F" w:rsidRDefault="00722A1C" w:rsidP="00B33246">
            <w:pPr>
              <w:pStyle w:val="TAL"/>
              <w:rPr>
                <w:rFonts w:eastAsia="Times New Roman" w:cs="Arial"/>
                <w:szCs w:val="18"/>
              </w:rPr>
            </w:pPr>
          </w:p>
        </w:tc>
      </w:tr>
      <w:tr w:rsidR="00722A1C" w:rsidRPr="000A0A5F" w14:paraId="01D9B1CC" w14:textId="77777777" w:rsidTr="00B33246">
        <w:trPr>
          <w:jc w:val="center"/>
        </w:trPr>
        <w:tc>
          <w:tcPr>
            <w:tcW w:w="1948" w:type="dxa"/>
          </w:tcPr>
          <w:p w14:paraId="5379E8B5" w14:textId="77777777" w:rsidR="00722A1C" w:rsidRPr="000A0A5F" w:rsidRDefault="00722A1C" w:rsidP="00B33246">
            <w:pPr>
              <w:pStyle w:val="TAL"/>
              <w:rPr>
                <w:rFonts w:eastAsia="Times New Roman"/>
              </w:rPr>
            </w:pPr>
            <w:proofErr w:type="spellStart"/>
            <w:r w:rsidRPr="000A0A5F">
              <w:t>supportedFeatures</w:t>
            </w:r>
            <w:proofErr w:type="spellEnd"/>
          </w:p>
        </w:tc>
        <w:tc>
          <w:tcPr>
            <w:tcW w:w="1861" w:type="dxa"/>
          </w:tcPr>
          <w:p w14:paraId="06E1396E" w14:textId="77777777" w:rsidR="00722A1C" w:rsidRPr="000A0A5F" w:rsidRDefault="00722A1C" w:rsidP="00B33246">
            <w:pPr>
              <w:pStyle w:val="TAL"/>
              <w:rPr>
                <w:rFonts w:eastAsia="Times New Roman"/>
              </w:rPr>
            </w:pPr>
            <w:proofErr w:type="spellStart"/>
            <w:r w:rsidRPr="000A0A5F">
              <w:t>SupportedFeatures</w:t>
            </w:r>
            <w:proofErr w:type="spellEnd"/>
          </w:p>
        </w:tc>
        <w:tc>
          <w:tcPr>
            <w:tcW w:w="1134" w:type="dxa"/>
          </w:tcPr>
          <w:p w14:paraId="0964E3FE" w14:textId="77777777" w:rsidR="00722A1C" w:rsidRPr="000A0A5F" w:rsidRDefault="00722A1C" w:rsidP="00B33246">
            <w:pPr>
              <w:pStyle w:val="TAL"/>
              <w:rPr>
                <w:rFonts w:eastAsia="Times New Roman"/>
              </w:rPr>
            </w:pPr>
            <w:r w:rsidRPr="000A0A5F">
              <w:t>0..1</w:t>
            </w:r>
          </w:p>
        </w:tc>
        <w:tc>
          <w:tcPr>
            <w:tcW w:w="3402" w:type="dxa"/>
          </w:tcPr>
          <w:p w14:paraId="7E8B2F22" w14:textId="77777777" w:rsidR="00722A1C" w:rsidRPr="000A0A5F" w:rsidRDefault="00722A1C" w:rsidP="00B33246">
            <w:pPr>
              <w:pStyle w:val="TAL"/>
            </w:pPr>
            <w:r w:rsidRPr="000A0A5F">
              <w:t>Used to negotiate the supported optional features of the API as described in clause 5.2.7.</w:t>
            </w:r>
          </w:p>
          <w:p w14:paraId="3C9C1D78" w14:textId="77777777" w:rsidR="00722A1C" w:rsidRPr="000A0A5F" w:rsidRDefault="00722A1C" w:rsidP="00B33246">
            <w:pPr>
              <w:pStyle w:val="TAL"/>
              <w:rPr>
                <w:rFonts w:eastAsia="Times New Roman" w:cs="Arial"/>
                <w:szCs w:val="18"/>
              </w:rPr>
            </w:pPr>
            <w:r w:rsidRPr="000A0A5F">
              <w:t>This attribute shall be provided in the POST request and in the response of successful resource creation.</w:t>
            </w:r>
          </w:p>
        </w:tc>
        <w:tc>
          <w:tcPr>
            <w:tcW w:w="1257" w:type="dxa"/>
          </w:tcPr>
          <w:p w14:paraId="4C2350A5" w14:textId="77777777" w:rsidR="00722A1C" w:rsidRPr="000A0A5F" w:rsidRDefault="00722A1C" w:rsidP="00B33246">
            <w:pPr>
              <w:pStyle w:val="TAL"/>
              <w:rPr>
                <w:rFonts w:eastAsia="Times New Roman" w:cs="Arial"/>
                <w:szCs w:val="18"/>
              </w:rPr>
            </w:pPr>
          </w:p>
        </w:tc>
      </w:tr>
      <w:tr w:rsidR="00722A1C" w:rsidRPr="000A0A5F" w14:paraId="02BB11EA" w14:textId="77777777" w:rsidTr="00B33246">
        <w:trPr>
          <w:jc w:val="center"/>
        </w:trPr>
        <w:tc>
          <w:tcPr>
            <w:tcW w:w="1948" w:type="dxa"/>
          </w:tcPr>
          <w:p w14:paraId="17868926" w14:textId="77777777" w:rsidR="00722A1C" w:rsidRPr="000A0A5F" w:rsidRDefault="00722A1C" w:rsidP="00B33246">
            <w:pPr>
              <w:pStyle w:val="TAL"/>
              <w:rPr>
                <w:rFonts w:eastAsia="Times New Roman"/>
              </w:rPr>
            </w:pPr>
            <w:proofErr w:type="spellStart"/>
            <w:r w:rsidRPr="000A0A5F">
              <w:rPr>
                <w:rFonts w:hint="eastAsia"/>
                <w:lang w:eastAsia="zh-CN"/>
              </w:rPr>
              <w:t>notifica</w:t>
            </w:r>
            <w:r w:rsidRPr="000A0A5F">
              <w:rPr>
                <w:lang w:eastAsia="zh-CN"/>
              </w:rPr>
              <w:t>t</w:t>
            </w:r>
            <w:r w:rsidRPr="000A0A5F">
              <w:rPr>
                <w:rFonts w:hint="eastAsia"/>
                <w:lang w:eastAsia="zh-CN"/>
              </w:rPr>
              <w:t>ion</w:t>
            </w:r>
            <w:r w:rsidRPr="000A0A5F">
              <w:rPr>
                <w:lang w:eastAsia="zh-CN"/>
              </w:rPr>
              <w:t>Destination</w:t>
            </w:r>
            <w:proofErr w:type="spellEnd"/>
          </w:p>
        </w:tc>
        <w:tc>
          <w:tcPr>
            <w:tcW w:w="1861" w:type="dxa"/>
          </w:tcPr>
          <w:p w14:paraId="1F482677" w14:textId="77777777" w:rsidR="00722A1C" w:rsidRPr="000A0A5F" w:rsidRDefault="00722A1C" w:rsidP="00B33246">
            <w:pPr>
              <w:pStyle w:val="TAL"/>
              <w:rPr>
                <w:rFonts w:eastAsia="Times New Roman"/>
              </w:rPr>
            </w:pPr>
            <w:r w:rsidRPr="000A0A5F">
              <w:rPr>
                <w:rFonts w:hint="eastAsia"/>
                <w:lang w:eastAsia="zh-CN"/>
              </w:rPr>
              <w:t>Link</w:t>
            </w:r>
          </w:p>
        </w:tc>
        <w:tc>
          <w:tcPr>
            <w:tcW w:w="1134" w:type="dxa"/>
          </w:tcPr>
          <w:p w14:paraId="2DF85B6E" w14:textId="77777777" w:rsidR="00722A1C" w:rsidRPr="000A0A5F" w:rsidRDefault="00722A1C" w:rsidP="00B33246">
            <w:pPr>
              <w:pStyle w:val="TAL"/>
              <w:rPr>
                <w:rFonts w:eastAsia="Times New Roman"/>
              </w:rPr>
            </w:pPr>
            <w:r w:rsidRPr="000A0A5F">
              <w:rPr>
                <w:rFonts w:hint="eastAsia"/>
                <w:lang w:eastAsia="zh-CN"/>
              </w:rPr>
              <w:t>1</w:t>
            </w:r>
          </w:p>
        </w:tc>
        <w:tc>
          <w:tcPr>
            <w:tcW w:w="3402" w:type="dxa"/>
          </w:tcPr>
          <w:p w14:paraId="2BD84748" w14:textId="77777777" w:rsidR="00722A1C" w:rsidRPr="000A0A5F" w:rsidRDefault="00722A1C" w:rsidP="00B33246">
            <w:pPr>
              <w:pStyle w:val="TAL"/>
              <w:rPr>
                <w:rFonts w:eastAsia="Times New Roman"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notification </w:t>
            </w:r>
            <w:r w:rsidRPr="000A0A5F">
              <w:rPr>
                <w:rFonts w:cs="Arial"/>
                <w:szCs w:val="18"/>
                <w:lang w:eastAsia="zh-CN"/>
              </w:rPr>
              <w:t>of bearer level event(s) from the SCEF.</w:t>
            </w:r>
          </w:p>
        </w:tc>
        <w:tc>
          <w:tcPr>
            <w:tcW w:w="1257" w:type="dxa"/>
          </w:tcPr>
          <w:p w14:paraId="2333511A" w14:textId="77777777" w:rsidR="00722A1C" w:rsidRPr="000A0A5F" w:rsidRDefault="00722A1C" w:rsidP="00B33246">
            <w:pPr>
              <w:pStyle w:val="TAL"/>
              <w:rPr>
                <w:rFonts w:eastAsia="Times New Roman" w:cs="Arial"/>
                <w:szCs w:val="18"/>
              </w:rPr>
            </w:pPr>
          </w:p>
        </w:tc>
      </w:tr>
      <w:tr w:rsidR="00722A1C" w:rsidRPr="000A0A5F" w14:paraId="6BB7C866" w14:textId="77777777" w:rsidTr="00B33246">
        <w:trPr>
          <w:jc w:val="center"/>
        </w:trPr>
        <w:tc>
          <w:tcPr>
            <w:tcW w:w="1948" w:type="dxa"/>
          </w:tcPr>
          <w:p w14:paraId="5DAAEBB6" w14:textId="77777777" w:rsidR="00722A1C" w:rsidRPr="000A0A5F" w:rsidRDefault="00722A1C" w:rsidP="00B33246">
            <w:pPr>
              <w:pStyle w:val="TAL"/>
              <w:rPr>
                <w:lang w:eastAsia="zh-CN"/>
              </w:rPr>
            </w:pPr>
            <w:proofErr w:type="spellStart"/>
            <w:r w:rsidRPr="000A0A5F">
              <w:t>requestTestNotification</w:t>
            </w:r>
            <w:proofErr w:type="spellEnd"/>
          </w:p>
        </w:tc>
        <w:tc>
          <w:tcPr>
            <w:tcW w:w="1861" w:type="dxa"/>
          </w:tcPr>
          <w:p w14:paraId="01219DAF" w14:textId="77777777" w:rsidR="00722A1C" w:rsidRPr="000A0A5F" w:rsidRDefault="00722A1C" w:rsidP="00B33246">
            <w:pPr>
              <w:pStyle w:val="TAL"/>
              <w:rPr>
                <w:lang w:eastAsia="zh-CN"/>
              </w:rPr>
            </w:pPr>
            <w:proofErr w:type="spellStart"/>
            <w:r w:rsidRPr="000A0A5F">
              <w:t>boolean</w:t>
            </w:r>
            <w:proofErr w:type="spellEnd"/>
          </w:p>
        </w:tc>
        <w:tc>
          <w:tcPr>
            <w:tcW w:w="1134" w:type="dxa"/>
          </w:tcPr>
          <w:p w14:paraId="01AAF0A9" w14:textId="77777777" w:rsidR="00722A1C" w:rsidRPr="000A0A5F" w:rsidRDefault="00722A1C" w:rsidP="00B33246">
            <w:pPr>
              <w:pStyle w:val="TAL"/>
              <w:rPr>
                <w:lang w:eastAsia="zh-CN"/>
              </w:rPr>
            </w:pPr>
            <w:r w:rsidRPr="000A0A5F">
              <w:t>0..1</w:t>
            </w:r>
          </w:p>
        </w:tc>
        <w:tc>
          <w:tcPr>
            <w:tcW w:w="3402" w:type="dxa"/>
          </w:tcPr>
          <w:p w14:paraId="15DF2BB6" w14:textId="77777777" w:rsidR="00722A1C" w:rsidRPr="000A0A5F" w:rsidRDefault="00722A1C"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true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5.2.5.3. Set to false or omitted otherwise.</w:t>
            </w:r>
          </w:p>
        </w:tc>
        <w:tc>
          <w:tcPr>
            <w:tcW w:w="1257" w:type="dxa"/>
          </w:tcPr>
          <w:p w14:paraId="2D9C9974" w14:textId="77777777" w:rsidR="00722A1C" w:rsidRPr="000A0A5F" w:rsidRDefault="00722A1C" w:rsidP="00B33246">
            <w:pPr>
              <w:pStyle w:val="TAL"/>
              <w:rPr>
                <w:rFonts w:eastAsia="Times New Roman" w:cs="Arial"/>
                <w:szCs w:val="18"/>
              </w:rPr>
            </w:pPr>
            <w:proofErr w:type="spellStart"/>
            <w:r w:rsidRPr="000A0A5F">
              <w:t>Notification_test_event</w:t>
            </w:r>
            <w:proofErr w:type="spellEnd"/>
          </w:p>
        </w:tc>
      </w:tr>
      <w:tr w:rsidR="00722A1C" w:rsidRPr="000A0A5F" w14:paraId="1781DAC2" w14:textId="77777777" w:rsidTr="00B33246">
        <w:trPr>
          <w:jc w:val="center"/>
        </w:trPr>
        <w:tc>
          <w:tcPr>
            <w:tcW w:w="1948" w:type="dxa"/>
          </w:tcPr>
          <w:p w14:paraId="048FDDAB" w14:textId="77777777" w:rsidR="00722A1C" w:rsidRPr="000A0A5F" w:rsidRDefault="00722A1C" w:rsidP="00B33246">
            <w:pPr>
              <w:pStyle w:val="TAL"/>
              <w:rPr>
                <w:lang w:eastAsia="zh-CN"/>
              </w:rPr>
            </w:pPr>
            <w:proofErr w:type="spellStart"/>
            <w:r w:rsidRPr="000A0A5F">
              <w:rPr>
                <w:lang w:eastAsia="zh-CN"/>
              </w:rPr>
              <w:t>websockNotifConfig</w:t>
            </w:r>
            <w:proofErr w:type="spellEnd"/>
          </w:p>
        </w:tc>
        <w:tc>
          <w:tcPr>
            <w:tcW w:w="1861" w:type="dxa"/>
          </w:tcPr>
          <w:p w14:paraId="1E379482" w14:textId="77777777" w:rsidR="00722A1C" w:rsidRPr="000A0A5F" w:rsidRDefault="00722A1C" w:rsidP="00B33246">
            <w:pPr>
              <w:pStyle w:val="TAL"/>
              <w:rPr>
                <w:lang w:eastAsia="zh-CN"/>
              </w:rPr>
            </w:pPr>
            <w:proofErr w:type="spellStart"/>
            <w:r w:rsidRPr="000A0A5F">
              <w:rPr>
                <w:lang w:eastAsia="zh-CN"/>
              </w:rPr>
              <w:t>WebsockNotifConfig</w:t>
            </w:r>
            <w:proofErr w:type="spellEnd"/>
          </w:p>
        </w:tc>
        <w:tc>
          <w:tcPr>
            <w:tcW w:w="1134" w:type="dxa"/>
          </w:tcPr>
          <w:p w14:paraId="5548F938" w14:textId="77777777" w:rsidR="00722A1C" w:rsidRPr="000A0A5F" w:rsidRDefault="00722A1C" w:rsidP="00B33246">
            <w:pPr>
              <w:pStyle w:val="TAL"/>
              <w:rPr>
                <w:lang w:eastAsia="zh-CN"/>
              </w:rPr>
            </w:pPr>
            <w:r w:rsidRPr="000A0A5F">
              <w:rPr>
                <w:lang w:eastAsia="zh-CN"/>
              </w:rPr>
              <w:t>0..1</w:t>
            </w:r>
          </w:p>
        </w:tc>
        <w:tc>
          <w:tcPr>
            <w:tcW w:w="3402" w:type="dxa"/>
          </w:tcPr>
          <w:p w14:paraId="6B8DC9CF" w14:textId="77777777" w:rsidR="00722A1C" w:rsidRPr="000A0A5F" w:rsidRDefault="00722A1C" w:rsidP="00B33246">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57" w:type="dxa"/>
          </w:tcPr>
          <w:p w14:paraId="3983FCB1" w14:textId="77777777" w:rsidR="00722A1C" w:rsidRPr="000A0A5F" w:rsidRDefault="00722A1C" w:rsidP="00B33246">
            <w:pPr>
              <w:pStyle w:val="TAL"/>
              <w:rPr>
                <w:rFonts w:eastAsia="Times New Roman" w:cs="Arial"/>
                <w:szCs w:val="18"/>
              </w:rPr>
            </w:pPr>
            <w:proofErr w:type="spellStart"/>
            <w:r w:rsidRPr="000A0A5F">
              <w:rPr>
                <w:lang w:eastAsia="zh-CN"/>
              </w:rPr>
              <w:t>Notification_websocket</w:t>
            </w:r>
            <w:proofErr w:type="spellEnd"/>
          </w:p>
        </w:tc>
      </w:tr>
      <w:tr w:rsidR="00722A1C" w:rsidRPr="000A0A5F" w14:paraId="5E928421" w14:textId="77777777" w:rsidTr="00B33246">
        <w:trPr>
          <w:jc w:val="center"/>
        </w:trPr>
        <w:tc>
          <w:tcPr>
            <w:tcW w:w="1948" w:type="dxa"/>
          </w:tcPr>
          <w:p w14:paraId="6BB210C0" w14:textId="77777777" w:rsidR="00722A1C" w:rsidRPr="000A0A5F" w:rsidRDefault="00722A1C" w:rsidP="00B33246">
            <w:pPr>
              <w:pStyle w:val="TAL"/>
              <w:rPr>
                <w:lang w:eastAsia="zh-CN"/>
              </w:rPr>
            </w:pPr>
            <w:proofErr w:type="spellStart"/>
            <w:r w:rsidRPr="000A0A5F">
              <w:t>exterAppId</w:t>
            </w:r>
            <w:proofErr w:type="spellEnd"/>
          </w:p>
        </w:tc>
        <w:tc>
          <w:tcPr>
            <w:tcW w:w="1861" w:type="dxa"/>
          </w:tcPr>
          <w:p w14:paraId="29399282" w14:textId="77777777" w:rsidR="00722A1C" w:rsidRPr="000A0A5F" w:rsidRDefault="00722A1C" w:rsidP="00B33246">
            <w:pPr>
              <w:pStyle w:val="TAL"/>
              <w:rPr>
                <w:lang w:eastAsia="zh-CN"/>
              </w:rPr>
            </w:pPr>
            <w:r w:rsidRPr="000A0A5F">
              <w:t>string</w:t>
            </w:r>
          </w:p>
        </w:tc>
        <w:tc>
          <w:tcPr>
            <w:tcW w:w="1134" w:type="dxa"/>
          </w:tcPr>
          <w:p w14:paraId="20B64957" w14:textId="77777777" w:rsidR="00722A1C" w:rsidRPr="000A0A5F" w:rsidRDefault="00722A1C" w:rsidP="00B33246">
            <w:pPr>
              <w:pStyle w:val="TAL"/>
              <w:rPr>
                <w:lang w:eastAsia="zh-CN"/>
              </w:rPr>
            </w:pPr>
            <w:r w:rsidRPr="000A0A5F">
              <w:t>0..1</w:t>
            </w:r>
          </w:p>
        </w:tc>
        <w:tc>
          <w:tcPr>
            <w:tcW w:w="3402" w:type="dxa"/>
          </w:tcPr>
          <w:p w14:paraId="0C28465B" w14:textId="77777777" w:rsidR="00722A1C" w:rsidRPr="000A0A5F" w:rsidRDefault="00722A1C" w:rsidP="00B33246">
            <w:pPr>
              <w:pStyle w:val="TAL"/>
              <w:rPr>
                <w:rFonts w:cs="Arial"/>
                <w:szCs w:val="18"/>
                <w:lang w:eastAsia="zh-CN"/>
              </w:rPr>
            </w:pPr>
            <w:r w:rsidRPr="000A0A5F">
              <w:t>Identifies the external Application Identifier.</w:t>
            </w:r>
            <w:r w:rsidRPr="000A0A5F">
              <w:rPr>
                <w:rFonts w:eastAsia="Times New Roman"/>
              </w:rPr>
              <w:t xml:space="preserve"> (NOTE 2)</w:t>
            </w:r>
          </w:p>
        </w:tc>
        <w:tc>
          <w:tcPr>
            <w:tcW w:w="1257" w:type="dxa"/>
          </w:tcPr>
          <w:p w14:paraId="001FC9EF" w14:textId="77777777" w:rsidR="00722A1C" w:rsidRPr="000A0A5F" w:rsidRDefault="00722A1C" w:rsidP="00B33246">
            <w:pPr>
              <w:pStyle w:val="TAL"/>
              <w:rPr>
                <w:lang w:eastAsia="zh-CN"/>
              </w:rPr>
            </w:pPr>
            <w:proofErr w:type="spellStart"/>
            <w:r w:rsidRPr="000A0A5F">
              <w:rPr>
                <w:lang w:eastAsia="zh-CN"/>
              </w:rPr>
              <w:t>AppId</w:t>
            </w:r>
            <w:proofErr w:type="spellEnd"/>
          </w:p>
        </w:tc>
      </w:tr>
      <w:tr w:rsidR="00722A1C" w:rsidRPr="000A0A5F" w14:paraId="64991644" w14:textId="77777777" w:rsidTr="00B33246">
        <w:trPr>
          <w:jc w:val="center"/>
        </w:trPr>
        <w:tc>
          <w:tcPr>
            <w:tcW w:w="1948" w:type="dxa"/>
          </w:tcPr>
          <w:p w14:paraId="35E3C992" w14:textId="77777777" w:rsidR="00722A1C" w:rsidRPr="000A0A5F" w:rsidRDefault="00722A1C" w:rsidP="00B33246">
            <w:pPr>
              <w:pStyle w:val="TAL"/>
              <w:spacing w:afterLines="50" w:after="120"/>
              <w:rPr>
                <w:rFonts w:eastAsia="Times New Roman"/>
              </w:rPr>
            </w:pPr>
            <w:r w:rsidRPr="000A0A5F">
              <w:rPr>
                <w:rFonts w:eastAsia="Times New Roman"/>
              </w:rPr>
              <w:t>ipv4Addr</w:t>
            </w:r>
          </w:p>
        </w:tc>
        <w:tc>
          <w:tcPr>
            <w:tcW w:w="1861" w:type="dxa"/>
          </w:tcPr>
          <w:p w14:paraId="7EB8B742" w14:textId="77777777" w:rsidR="00722A1C" w:rsidRPr="000A0A5F" w:rsidRDefault="00722A1C" w:rsidP="00B33246">
            <w:pPr>
              <w:pStyle w:val="TAL"/>
              <w:rPr>
                <w:rFonts w:eastAsia="Times New Roman"/>
              </w:rPr>
            </w:pPr>
            <w:r w:rsidRPr="000A0A5F">
              <w:rPr>
                <w:rFonts w:eastAsia="Times New Roman"/>
              </w:rPr>
              <w:t>Ipv4Addr</w:t>
            </w:r>
          </w:p>
        </w:tc>
        <w:tc>
          <w:tcPr>
            <w:tcW w:w="1134" w:type="dxa"/>
          </w:tcPr>
          <w:p w14:paraId="0F5B5B49"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3EC9C02F" w14:textId="335E2D0F" w:rsidR="00722A1C" w:rsidRPr="000A0A5F" w:rsidRDefault="00722A1C" w:rsidP="00B33246">
            <w:pPr>
              <w:pStyle w:val="TAL"/>
              <w:spacing w:afterLines="50" w:after="120"/>
              <w:rPr>
                <w:rFonts w:eastAsia="Times New Roman" w:cs="Arial"/>
                <w:szCs w:val="18"/>
              </w:rPr>
            </w:pPr>
            <w:r w:rsidRPr="000A0A5F">
              <w:rPr>
                <w:rFonts w:eastAsia="Times New Roman" w:cs="Arial"/>
                <w:szCs w:val="18"/>
              </w:rPr>
              <w:t>Identifies the Ipv4 address</w:t>
            </w:r>
            <w:ins w:id="67" w:author="Ericsson_Maria Liang" w:date="2025-09-25T10:41:00Z" w16du:dateUtc="2025-09-25T02:41:00Z">
              <w:r w:rsidR="000472D8">
                <w:rPr>
                  <w:rFonts w:eastAsia="Times New Roman" w:cs="Arial"/>
                  <w:szCs w:val="18"/>
                </w:rPr>
                <w:t xml:space="preserve"> of the UE</w:t>
              </w:r>
            </w:ins>
            <w:r w:rsidRPr="000A0A5F">
              <w:rPr>
                <w:rFonts w:eastAsia="Times New Roman" w:cs="Arial"/>
                <w:szCs w:val="18"/>
              </w:rPr>
              <w:t>.</w:t>
            </w:r>
          </w:p>
          <w:p w14:paraId="5CDE9B8C" w14:textId="77777777" w:rsidR="00722A1C" w:rsidRPr="000A0A5F" w:rsidRDefault="00722A1C" w:rsidP="00B33246">
            <w:pPr>
              <w:pStyle w:val="TAL"/>
              <w:rPr>
                <w:rFonts w:eastAsia="Times New Roman" w:cs="Arial"/>
                <w:szCs w:val="18"/>
              </w:rPr>
            </w:pPr>
            <w:r w:rsidRPr="000A0A5F">
              <w:rPr>
                <w:rFonts w:eastAsia="Times New Roman"/>
              </w:rPr>
              <w:t>(NOTE 2)</w:t>
            </w:r>
          </w:p>
        </w:tc>
        <w:tc>
          <w:tcPr>
            <w:tcW w:w="1257" w:type="dxa"/>
          </w:tcPr>
          <w:p w14:paraId="630226D8" w14:textId="77777777" w:rsidR="00722A1C" w:rsidRPr="000A0A5F" w:rsidRDefault="00722A1C" w:rsidP="00B33246">
            <w:pPr>
              <w:pStyle w:val="TAL"/>
              <w:rPr>
                <w:rFonts w:eastAsia="Times New Roman" w:cs="Arial"/>
                <w:szCs w:val="18"/>
              </w:rPr>
            </w:pPr>
          </w:p>
        </w:tc>
      </w:tr>
      <w:tr w:rsidR="00722A1C" w:rsidRPr="000A0A5F" w14:paraId="15FAF3A9" w14:textId="77777777" w:rsidTr="00B33246">
        <w:trPr>
          <w:jc w:val="center"/>
        </w:trPr>
        <w:tc>
          <w:tcPr>
            <w:tcW w:w="1948" w:type="dxa"/>
          </w:tcPr>
          <w:p w14:paraId="5FF81AD3" w14:textId="77777777" w:rsidR="00722A1C" w:rsidRPr="000A0A5F" w:rsidRDefault="00722A1C" w:rsidP="00B33246">
            <w:pPr>
              <w:pStyle w:val="TAL"/>
              <w:spacing w:afterLines="50" w:after="120"/>
              <w:rPr>
                <w:rFonts w:eastAsia="Times New Roman"/>
              </w:rPr>
            </w:pPr>
            <w:proofErr w:type="spellStart"/>
            <w:r w:rsidRPr="000A0A5F">
              <w:t>ipDomain</w:t>
            </w:r>
            <w:proofErr w:type="spellEnd"/>
          </w:p>
        </w:tc>
        <w:tc>
          <w:tcPr>
            <w:tcW w:w="1861" w:type="dxa"/>
          </w:tcPr>
          <w:p w14:paraId="4C29EE9D" w14:textId="77777777" w:rsidR="00722A1C" w:rsidRPr="000A0A5F" w:rsidRDefault="00722A1C" w:rsidP="00B33246">
            <w:pPr>
              <w:pStyle w:val="TAL"/>
              <w:rPr>
                <w:rFonts w:eastAsia="Times New Roman"/>
              </w:rPr>
            </w:pPr>
            <w:r w:rsidRPr="000A0A5F">
              <w:rPr>
                <w:color w:val="000000"/>
              </w:rPr>
              <w:t>s</w:t>
            </w:r>
            <w:r w:rsidRPr="000A0A5F">
              <w:rPr>
                <w:rFonts w:hint="eastAsia"/>
                <w:color w:val="000000"/>
              </w:rPr>
              <w:t>tring</w:t>
            </w:r>
          </w:p>
        </w:tc>
        <w:tc>
          <w:tcPr>
            <w:tcW w:w="1134" w:type="dxa"/>
          </w:tcPr>
          <w:p w14:paraId="7FB3CE54"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2FFF6FCB" w14:textId="77777777" w:rsidR="00722A1C" w:rsidRPr="000A0A5F" w:rsidRDefault="00722A1C" w:rsidP="00B33246">
            <w:pPr>
              <w:pStyle w:val="TAL"/>
              <w:rPr>
                <w:noProof/>
              </w:rPr>
            </w:pPr>
            <w:r w:rsidRPr="000A0A5F">
              <w:rPr>
                <w:noProof/>
              </w:rPr>
              <w:t>The IPv4 address domain identifier.</w:t>
            </w:r>
          </w:p>
          <w:p w14:paraId="75707B36" w14:textId="77777777" w:rsidR="00722A1C" w:rsidRPr="000A0A5F" w:rsidRDefault="00722A1C" w:rsidP="00B33246">
            <w:pPr>
              <w:pStyle w:val="TAL"/>
              <w:spacing w:afterLines="50" w:after="120"/>
              <w:rPr>
                <w:rFonts w:eastAsia="Times New Roman" w:cs="Arial"/>
                <w:szCs w:val="18"/>
              </w:rPr>
            </w:pPr>
            <w:r w:rsidRPr="000A0A5F">
              <w:rPr>
                <w:noProof/>
              </w:rPr>
              <w:t xml:space="preserve">The attribute </w:t>
            </w:r>
            <w:r w:rsidRPr="000A0A5F">
              <w:t>may only be provided if the 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57" w:type="dxa"/>
          </w:tcPr>
          <w:p w14:paraId="7733B6DB" w14:textId="77777777" w:rsidR="00722A1C" w:rsidRPr="000A0A5F" w:rsidRDefault="00722A1C" w:rsidP="00B33246">
            <w:pPr>
              <w:pStyle w:val="TAL"/>
              <w:rPr>
                <w:rFonts w:eastAsia="Times New Roman" w:cs="Arial"/>
                <w:szCs w:val="18"/>
              </w:rPr>
            </w:pPr>
          </w:p>
        </w:tc>
      </w:tr>
      <w:tr w:rsidR="00722A1C" w:rsidRPr="000A0A5F" w14:paraId="719335C2" w14:textId="77777777" w:rsidTr="00B33246">
        <w:trPr>
          <w:jc w:val="center"/>
        </w:trPr>
        <w:tc>
          <w:tcPr>
            <w:tcW w:w="1948" w:type="dxa"/>
          </w:tcPr>
          <w:p w14:paraId="576256DC" w14:textId="77777777" w:rsidR="00722A1C" w:rsidRPr="000A0A5F" w:rsidRDefault="00722A1C" w:rsidP="00B33246">
            <w:pPr>
              <w:pStyle w:val="TAL"/>
              <w:spacing w:afterLines="50" w:after="120"/>
              <w:rPr>
                <w:rFonts w:eastAsia="Times New Roman"/>
              </w:rPr>
            </w:pPr>
            <w:r w:rsidRPr="000A0A5F">
              <w:rPr>
                <w:rFonts w:eastAsia="Times New Roman"/>
              </w:rPr>
              <w:t xml:space="preserve">ipv6Addr </w:t>
            </w:r>
          </w:p>
        </w:tc>
        <w:tc>
          <w:tcPr>
            <w:tcW w:w="1861" w:type="dxa"/>
          </w:tcPr>
          <w:p w14:paraId="72AB2629" w14:textId="77777777" w:rsidR="00722A1C" w:rsidRPr="000A0A5F" w:rsidRDefault="00722A1C" w:rsidP="00B33246">
            <w:pPr>
              <w:pStyle w:val="TAL"/>
              <w:rPr>
                <w:rFonts w:eastAsia="Times New Roman"/>
              </w:rPr>
            </w:pPr>
            <w:r w:rsidRPr="000A0A5F">
              <w:rPr>
                <w:rFonts w:eastAsia="Times New Roman"/>
              </w:rPr>
              <w:t>Ipv6Addr</w:t>
            </w:r>
          </w:p>
        </w:tc>
        <w:tc>
          <w:tcPr>
            <w:tcW w:w="1134" w:type="dxa"/>
          </w:tcPr>
          <w:p w14:paraId="2AE3F6D8"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0681915E" w14:textId="4EDBB08D" w:rsidR="00722A1C" w:rsidRPr="000A0A5F" w:rsidRDefault="00722A1C" w:rsidP="00B33246">
            <w:pPr>
              <w:pStyle w:val="TAL"/>
              <w:spacing w:afterLines="50" w:after="120"/>
              <w:rPr>
                <w:rFonts w:eastAsia="Times New Roman" w:cs="Arial"/>
                <w:szCs w:val="18"/>
              </w:rPr>
            </w:pPr>
            <w:r w:rsidRPr="000A0A5F">
              <w:rPr>
                <w:rFonts w:eastAsia="Times New Roman" w:cs="Arial"/>
                <w:szCs w:val="18"/>
              </w:rPr>
              <w:t>Identifies the Ipv6 address</w:t>
            </w:r>
            <w:ins w:id="68" w:author="Ericsson_Maria Liang" w:date="2025-09-25T10:42:00Z" w16du:dateUtc="2025-09-25T02:42:00Z">
              <w:r w:rsidR="000472D8">
                <w:rPr>
                  <w:rFonts w:eastAsia="Times New Roman" w:cs="Arial"/>
                  <w:szCs w:val="18"/>
                </w:rPr>
                <w:t xml:space="preserve"> of the UE</w:t>
              </w:r>
            </w:ins>
            <w:r w:rsidRPr="000A0A5F">
              <w:rPr>
                <w:rFonts w:eastAsia="Times New Roman" w:cs="Arial"/>
                <w:szCs w:val="18"/>
              </w:rPr>
              <w:t>.</w:t>
            </w:r>
          </w:p>
          <w:p w14:paraId="33B26EE8" w14:textId="77777777" w:rsidR="00722A1C" w:rsidRPr="000A0A5F" w:rsidRDefault="00722A1C" w:rsidP="00B33246">
            <w:pPr>
              <w:pStyle w:val="TAL"/>
              <w:rPr>
                <w:rFonts w:eastAsia="Times New Roman" w:cs="Arial"/>
                <w:szCs w:val="18"/>
              </w:rPr>
            </w:pPr>
            <w:r w:rsidRPr="000A0A5F">
              <w:rPr>
                <w:rFonts w:eastAsia="Times New Roman"/>
              </w:rPr>
              <w:t>(NOTE 2)</w:t>
            </w:r>
          </w:p>
        </w:tc>
        <w:tc>
          <w:tcPr>
            <w:tcW w:w="1257" w:type="dxa"/>
          </w:tcPr>
          <w:p w14:paraId="5F55971E" w14:textId="77777777" w:rsidR="00722A1C" w:rsidRPr="000A0A5F" w:rsidRDefault="00722A1C" w:rsidP="00B33246">
            <w:pPr>
              <w:pStyle w:val="TAL"/>
              <w:rPr>
                <w:rFonts w:eastAsia="Times New Roman" w:cs="Arial"/>
                <w:szCs w:val="18"/>
              </w:rPr>
            </w:pPr>
          </w:p>
        </w:tc>
      </w:tr>
      <w:tr w:rsidR="00722A1C" w:rsidRPr="000A0A5F" w14:paraId="6E883EBD" w14:textId="77777777" w:rsidTr="00B33246">
        <w:trPr>
          <w:jc w:val="center"/>
        </w:trPr>
        <w:tc>
          <w:tcPr>
            <w:tcW w:w="1948" w:type="dxa"/>
          </w:tcPr>
          <w:p w14:paraId="378247D7" w14:textId="77777777" w:rsidR="00722A1C" w:rsidRPr="000A0A5F" w:rsidRDefault="00722A1C" w:rsidP="00B33246">
            <w:pPr>
              <w:pStyle w:val="TAL"/>
              <w:spacing w:afterLines="50" w:after="120"/>
              <w:rPr>
                <w:rFonts w:eastAsia="Times New Roman"/>
              </w:rPr>
            </w:pPr>
            <w:proofErr w:type="spellStart"/>
            <w:r w:rsidRPr="000A0A5F">
              <w:rPr>
                <w:rFonts w:hint="eastAsia"/>
                <w:lang w:eastAsia="zh-CN"/>
              </w:rPr>
              <w:t>macAddr</w:t>
            </w:r>
            <w:proofErr w:type="spellEnd"/>
          </w:p>
        </w:tc>
        <w:tc>
          <w:tcPr>
            <w:tcW w:w="1861" w:type="dxa"/>
          </w:tcPr>
          <w:p w14:paraId="1C0AE065" w14:textId="77777777" w:rsidR="00722A1C" w:rsidRPr="000A0A5F" w:rsidRDefault="00722A1C" w:rsidP="00B33246">
            <w:pPr>
              <w:pStyle w:val="TAL"/>
              <w:rPr>
                <w:rFonts w:eastAsia="Times New Roman"/>
              </w:rPr>
            </w:pPr>
            <w:r w:rsidRPr="000A0A5F">
              <w:rPr>
                <w:rFonts w:hint="eastAsia"/>
                <w:lang w:eastAsia="zh-CN"/>
              </w:rPr>
              <w:t>M</w:t>
            </w:r>
            <w:r w:rsidRPr="000A0A5F">
              <w:rPr>
                <w:lang w:eastAsia="zh-CN"/>
              </w:rPr>
              <w:t>acAddr48</w:t>
            </w:r>
          </w:p>
        </w:tc>
        <w:tc>
          <w:tcPr>
            <w:tcW w:w="1134" w:type="dxa"/>
          </w:tcPr>
          <w:p w14:paraId="684F3BA3"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42AFB7DA" w14:textId="77777777" w:rsidR="00722A1C" w:rsidRPr="000A0A5F" w:rsidRDefault="00722A1C" w:rsidP="00B33246">
            <w:pPr>
              <w:pStyle w:val="TAL"/>
              <w:spacing w:afterLines="50" w:after="120"/>
              <w:rPr>
                <w:rFonts w:eastAsia="Times New Roman" w:cs="Arial"/>
                <w:szCs w:val="18"/>
              </w:rPr>
            </w:pPr>
            <w:r w:rsidRPr="000A0A5F">
              <w:rPr>
                <w:rFonts w:eastAsia="Times New Roman" w:cs="Arial"/>
                <w:szCs w:val="18"/>
              </w:rPr>
              <w:t>Identifies the MAC address.</w:t>
            </w:r>
          </w:p>
          <w:p w14:paraId="6A2D05A7" w14:textId="77777777" w:rsidR="00722A1C" w:rsidRPr="000A0A5F" w:rsidRDefault="00722A1C" w:rsidP="00B33246">
            <w:pPr>
              <w:pStyle w:val="TAL"/>
              <w:spacing w:afterLines="50" w:after="120"/>
              <w:rPr>
                <w:rFonts w:eastAsia="Times New Roman" w:cs="Arial"/>
                <w:szCs w:val="18"/>
              </w:rPr>
            </w:pPr>
            <w:r w:rsidRPr="000A0A5F">
              <w:rPr>
                <w:rFonts w:eastAsia="Times New Roman"/>
              </w:rPr>
              <w:t>(NOTE 2)</w:t>
            </w:r>
          </w:p>
        </w:tc>
        <w:tc>
          <w:tcPr>
            <w:tcW w:w="1257" w:type="dxa"/>
          </w:tcPr>
          <w:p w14:paraId="5C3EC13E" w14:textId="77777777" w:rsidR="00722A1C" w:rsidRPr="000A0A5F" w:rsidRDefault="00722A1C" w:rsidP="00B33246">
            <w:pPr>
              <w:pStyle w:val="TAL"/>
              <w:rPr>
                <w:rFonts w:eastAsia="Times New Roman" w:cs="Arial"/>
                <w:szCs w:val="18"/>
              </w:rPr>
            </w:pPr>
            <w:r w:rsidRPr="000A0A5F">
              <w:t>EthChgParty_5G</w:t>
            </w:r>
          </w:p>
        </w:tc>
      </w:tr>
      <w:tr w:rsidR="00722A1C" w:rsidRPr="000A0A5F" w14:paraId="16ABB301" w14:textId="77777777" w:rsidTr="00B33246">
        <w:trPr>
          <w:jc w:val="center"/>
        </w:trPr>
        <w:tc>
          <w:tcPr>
            <w:tcW w:w="1948" w:type="dxa"/>
          </w:tcPr>
          <w:p w14:paraId="7BDBC2FB" w14:textId="77777777" w:rsidR="00722A1C" w:rsidRPr="000A0A5F" w:rsidRDefault="00722A1C" w:rsidP="00B33246">
            <w:pPr>
              <w:pStyle w:val="TAL"/>
              <w:rPr>
                <w:rFonts w:eastAsia="Times New Roman"/>
              </w:rPr>
            </w:pPr>
            <w:proofErr w:type="spellStart"/>
            <w:r w:rsidRPr="000A0A5F">
              <w:rPr>
                <w:rFonts w:eastAsia="Times New Roman"/>
              </w:rPr>
              <w:t>flowInfo</w:t>
            </w:r>
            <w:proofErr w:type="spellEnd"/>
          </w:p>
        </w:tc>
        <w:tc>
          <w:tcPr>
            <w:tcW w:w="1861" w:type="dxa"/>
          </w:tcPr>
          <w:p w14:paraId="38D40DCC" w14:textId="77777777" w:rsidR="00722A1C" w:rsidRPr="000A0A5F" w:rsidRDefault="00722A1C" w:rsidP="00B33246">
            <w:pPr>
              <w:pStyle w:val="TAL"/>
              <w:rPr>
                <w:rFonts w:eastAsia="Times New Roma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3A221344" w14:textId="77777777" w:rsidR="00722A1C" w:rsidRPr="000A0A5F" w:rsidRDefault="00722A1C" w:rsidP="00B33246">
            <w:pPr>
              <w:pStyle w:val="TAL"/>
              <w:rPr>
                <w:rFonts w:eastAsia="Times New Roman"/>
              </w:rPr>
            </w:pPr>
            <w:proofErr w:type="gramStart"/>
            <w:r w:rsidRPr="000A0A5F">
              <w:rPr>
                <w:rFonts w:eastAsia="Times New Roman"/>
              </w:rPr>
              <w:t>0..N</w:t>
            </w:r>
            <w:proofErr w:type="gramEnd"/>
          </w:p>
        </w:tc>
        <w:tc>
          <w:tcPr>
            <w:tcW w:w="3402" w:type="dxa"/>
          </w:tcPr>
          <w:p w14:paraId="4849EE78" w14:textId="77777777" w:rsidR="00722A1C" w:rsidRPr="000A0A5F" w:rsidRDefault="00722A1C" w:rsidP="00B33246">
            <w:pPr>
              <w:pStyle w:val="TAL"/>
              <w:rPr>
                <w:rFonts w:eastAsia="Times New Roman" w:cs="Arial"/>
                <w:szCs w:val="18"/>
              </w:rPr>
            </w:pPr>
            <w:r w:rsidRPr="000A0A5F">
              <w:rPr>
                <w:rFonts w:eastAsia="Times New Roman" w:cs="Arial"/>
                <w:szCs w:val="18"/>
              </w:rPr>
              <w:t>Describes the IP flows.</w:t>
            </w:r>
          </w:p>
          <w:p w14:paraId="574E5878" w14:textId="77777777" w:rsidR="00722A1C" w:rsidRPr="000A0A5F" w:rsidRDefault="00722A1C" w:rsidP="00B33246">
            <w:pPr>
              <w:pStyle w:val="TAL"/>
              <w:rPr>
                <w:rFonts w:eastAsia="Times New Roman" w:cs="Arial"/>
                <w:szCs w:val="18"/>
              </w:rPr>
            </w:pPr>
            <w:r w:rsidRPr="000A0A5F">
              <w:rPr>
                <w:rFonts w:eastAsia="Times New Roman" w:cs="Arial"/>
                <w:szCs w:val="18"/>
              </w:rPr>
              <w:t>(NOTE 2)</w:t>
            </w:r>
            <w:r w:rsidRPr="000A0A5F">
              <w:rPr>
                <w:rFonts w:cs="Arial"/>
                <w:szCs w:val="18"/>
              </w:rPr>
              <w:t xml:space="preserve"> (NOTE 4)</w:t>
            </w:r>
          </w:p>
        </w:tc>
        <w:tc>
          <w:tcPr>
            <w:tcW w:w="1257" w:type="dxa"/>
          </w:tcPr>
          <w:p w14:paraId="73A4DC7E" w14:textId="77777777" w:rsidR="00722A1C" w:rsidRPr="000A0A5F" w:rsidRDefault="00722A1C" w:rsidP="00B33246">
            <w:pPr>
              <w:pStyle w:val="TAL"/>
              <w:rPr>
                <w:rFonts w:eastAsia="Times New Roman" w:cs="Arial"/>
                <w:szCs w:val="18"/>
              </w:rPr>
            </w:pPr>
          </w:p>
        </w:tc>
      </w:tr>
      <w:tr w:rsidR="00722A1C" w:rsidRPr="000A0A5F" w14:paraId="31EE1CF4" w14:textId="77777777" w:rsidTr="00B33246">
        <w:trPr>
          <w:jc w:val="center"/>
        </w:trPr>
        <w:tc>
          <w:tcPr>
            <w:tcW w:w="1948" w:type="dxa"/>
          </w:tcPr>
          <w:p w14:paraId="53FEF020" w14:textId="77777777" w:rsidR="00722A1C" w:rsidRPr="000A0A5F" w:rsidRDefault="00722A1C" w:rsidP="00B33246">
            <w:pPr>
              <w:pStyle w:val="TAL"/>
              <w:rPr>
                <w:rFonts w:eastAsia="Times New Roman"/>
              </w:rPr>
            </w:pPr>
            <w:proofErr w:type="spellStart"/>
            <w:r w:rsidRPr="000A0A5F">
              <w:rPr>
                <w:lang w:eastAsia="zh-CN"/>
              </w:rPr>
              <w:t>ethFlowInfo</w:t>
            </w:r>
            <w:proofErr w:type="spellEnd"/>
          </w:p>
        </w:tc>
        <w:tc>
          <w:tcPr>
            <w:tcW w:w="1861" w:type="dxa"/>
          </w:tcPr>
          <w:p w14:paraId="764ECF64" w14:textId="77777777" w:rsidR="00722A1C" w:rsidRPr="000A0A5F" w:rsidRDefault="00722A1C" w:rsidP="00B33246">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48773261" w14:textId="77777777" w:rsidR="00722A1C" w:rsidRPr="000A0A5F" w:rsidRDefault="00722A1C" w:rsidP="00B33246">
            <w:pPr>
              <w:pStyle w:val="TAL"/>
              <w:rPr>
                <w:rFonts w:eastAsia="Times New Roman"/>
              </w:rPr>
            </w:pPr>
            <w:proofErr w:type="gramStart"/>
            <w:r w:rsidRPr="000A0A5F">
              <w:rPr>
                <w:rFonts w:eastAsia="Times New Roman"/>
              </w:rPr>
              <w:t>0..N</w:t>
            </w:r>
            <w:proofErr w:type="gramEnd"/>
          </w:p>
        </w:tc>
        <w:tc>
          <w:tcPr>
            <w:tcW w:w="3402" w:type="dxa"/>
          </w:tcPr>
          <w:p w14:paraId="1FD4813E" w14:textId="77777777" w:rsidR="00722A1C" w:rsidRPr="000A0A5F" w:rsidRDefault="00722A1C" w:rsidP="00B33246">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366EDE5F" w14:textId="77777777" w:rsidR="00722A1C" w:rsidRPr="000A0A5F" w:rsidRDefault="00722A1C" w:rsidP="00B33246">
            <w:pPr>
              <w:pStyle w:val="TAL"/>
              <w:rPr>
                <w:rFonts w:eastAsia="Times New Roman" w:cs="Arial"/>
                <w:szCs w:val="18"/>
              </w:rPr>
            </w:pPr>
            <w:r w:rsidRPr="000A0A5F">
              <w:rPr>
                <w:rFonts w:cs="Arial"/>
                <w:szCs w:val="18"/>
              </w:rPr>
              <w:t>(NOTE 2)</w:t>
            </w:r>
          </w:p>
        </w:tc>
        <w:tc>
          <w:tcPr>
            <w:tcW w:w="1257" w:type="dxa"/>
          </w:tcPr>
          <w:p w14:paraId="5655BADA" w14:textId="77777777" w:rsidR="00722A1C" w:rsidRPr="000A0A5F" w:rsidRDefault="00722A1C" w:rsidP="00B33246">
            <w:pPr>
              <w:pStyle w:val="TAL"/>
              <w:rPr>
                <w:rFonts w:eastAsia="Times New Roman" w:cs="Arial"/>
                <w:szCs w:val="18"/>
              </w:rPr>
            </w:pPr>
            <w:r w:rsidRPr="000A0A5F">
              <w:t>EthChgParty_5G</w:t>
            </w:r>
          </w:p>
        </w:tc>
      </w:tr>
      <w:tr w:rsidR="00722A1C" w:rsidRPr="000A0A5F" w14:paraId="1DDEE467" w14:textId="77777777" w:rsidTr="00B33246">
        <w:trPr>
          <w:jc w:val="center"/>
        </w:trPr>
        <w:tc>
          <w:tcPr>
            <w:tcW w:w="1948" w:type="dxa"/>
          </w:tcPr>
          <w:p w14:paraId="16D99BBA" w14:textId="77777777" w:rsidR="00722A1C" w:rsidRPr="000A0A5F" w:rsidRDefault="00722A1C" w:rsidP="00B33246">
            <w:pPr>
              <w:pStyle w:val="TAL"/>
              <w:rPr>
                <w:rFonts w:eastAsia="Times New Roman"/>
              </w:rPr>
            </w:pPr>
            <w:proofErr w:type="spellStart"/>
            <w:r w:rsidRPr="000A0A5F">
              <w:rPr>
                <w:rFonts w:eastAsia="Times New Roman"/>
              </w:rPr>
              <w:t>sponsorInformation</w:t>
            </w:r>
            <w:proofErr w:type="spellEnd"/>
          </w:p>
        </w:tc>
        <w:tc>
          <w:tcPr>
            <w:tcW w:w="1861" w:type="dxa"/>
          </w:tcPr>
          <w:p w14:paraId="3537F54E" w14:textId="77777777" w:rsidR="00722A1C" w:rsidRPr="000A0A5F" w:rsidRDefault="00722A1C" w:rsidP="00B33246">
            <w:pPr>
              <w:pStyle w:val="TAL"/>
              <w:rPr>
                <w:rFonts w:eastAsia="Times New Roman"/>
              </w:rPr>
            </w:pPr>
            <w:proofErr w:type="spellStart"/>
            <w:r w:rsidRPr="000A0A5F">
              <w:rPr>
                <w:rFonts w:eastAsia="Times New Roman"/>
              </w:rPr>
              <w:t>SponsorInformation</w:t>
            </w:r>
            <w:proofErr w:type="spellEnd"/>
          </w:p>
        </w:tc>
        <w:tc>
          <w:tcPr>
            <w:tcW w:w="1134" w:type="dxa"/>
          </w:tcPr>
          <w:p w14:paraId="3ECA76CB" w14:textId="77777777" w:rsidR="00722A1C" w:rsidRPr="000A0A5F" w:rsidRDefault="00722A1C" w:rsidP="00B33246">
            <w:pPr>
              <w:pStyle w:val="TAL"/>
              <w:rPr>
                <w:rFonts w:eastAsia="Times New Roman"/>
              </w:rPr>
            </w:pPr>
            <w:r w:rsidRPr="000A0A5F">
              <w:rPr>
                <w:rFonts w:eastAsia="Times New Roman"/>
              </w:rPr>
              <w:t>1</w:t>
            </w:r>
          </w:p>
        </w:tc>
        <w:tc>
          <w:tcPr>
            <w:tcW w:w="3402" w:type="dxa"/>
          </w:tcPr>
          <w:p w14:paraId="783C3231" w14:textId="77777777" w:rsidR="00722A1C" w:rsidRPr="000A0A5F" w:rsidRDefault="00722A1C" w:rsidP="00B33246">
            <w:pPr>
              <w:pStyle w:val="TAL"/>
              <w:rPr>
                <w:rFonts w:eastAsia="Times New Roman" w:cs="Arial"/>
                <w:szCs w:val="18"/>
              </w:rPr>
            </w:pPr>
            <w:r w:rsidRPr="000A0A5F">
              <w:rPr>
                <w:rFonts w:eastAsia="Times New Roman" w:cs="Arial"/>
                <w:szCs w:val="18"/>
              </w:rPr>
              <w:t>Describes the sponsor information such as who is sponsoring the traffic.</w:t>
            </w:r>
          </w:p>
        </w:tc>
        <w:tc>
          <w:tcPr>
            <w:tcW w:w="1257" w:type="dxa"/>
          </w:tcPr>
          <w:p w14:paraId="385E89F2" w14:textId="77777777" w:rsidR="00722A1C" w:rsidRPr="000A0A5F" w:rsidRDefault="00722A1C" w:rsidP="00B33246">
            <w:pPr>
              <w:pStyle w:val="TAL"/>
              <w:rPr>
                <w:rFonts w:eastAsia="Times New Roman" w:cs="Arial"/>
                <w:szCs w:val="18"/>
              </w:rPr>
            </w:pPr>
          </w:p>
        </w:tc>
      </w:tr>
      <w:tr w:rsidR="00722A1C" w:rsidRPr="000A0A5F" w14:paraId="7784375F" w14:textId="77777777" w:rsidTr="00B33246">
        <w:trPr>
          <w:jc w:val="center"/>
        </w:trPr>
        <w:tc>
          <w:tcPr>
            <w:tcW w:w="1948" w:type="dxa"/>
          </w:tcPr>
          <w:p w14:paraId="0AED14F2" w14:textId="77777777" w:rsidR="00722A1C" w:rsidRPr="000A0A5F" w:rsidRDefault="00722A1C" w:rsidP="00B33246">
            <w:pPr>
              <w:pStyle w:val="TAL"/>
              <w:rPr>
                <w:rFonts w:eastAsia="Times New Roman"/>
              </w:rPr>
            </w:pPr>
            <w:proofErr w:type="spellStart"/>
            <w:r w:rsidRPr="000A0A5F">
              <w:rPr>
                <w:rFonts w:eastAsia="Times New Roman"/>
              </w:rPr>
              <w:t>sponsoringEnabled</w:t>
            </w:r>
            <w:proofErr w:type="spellEnd"/>
          </w:p>
        </w:tc>
        <w:tc>
          <w:tcPr>
            <w:tcW w:w="1861" w:type="dxa"/>
          </w:tcPr>
          <w:p w14:paraId="44492D01" w14:textId="77777777" w:rsidR="00722A1C" w:rsidRPr="000A0A5F" w:rsidRDefault="00722A1C" w:rsidP="00B33246">
            <w:pPr>
              <w:pStyle w:val="TAL"/>
              <w:rPr>
                <w:rFonts w:eastAsia="Times New Roman"/>
              </w:rPr>
            </w:pPr>
            <w:proofErr w:type="spellStart"/>
            <w:r w:rsidRPr="000A0A5F">
              <w:rPr>
                <w:rFonts w:eastAsia="Times New Roman"/>
              </w:rPr>
              <w:t>boolean</w:t>
            </w:r>
            <w:proofErr w:type="spellEnd"/>
          </w:p>
        </w:tc>
        <w:tc>
          <w:tcPr>
            <w:tcW w:w="1134" w:type="dxa"/>
          </w:tcPr>
          <w:p w14:paraId="465055D5" w14:textId="77777777" w:rsidR="00722A1C" w:rsidRPr="000A0A5F" w:rsidRDefault="00722A1C" w:rsidP="00B33246">
            <w:pPr>
              <w:pStyle w:val="TAL"/>
              <w:rPr>
                <w:rFonts w:eastAsia="Times New Roman"/>
              </w:rPr>
            </w:pPr>
            <w:r w:rsidRPr="000A0A5F">
              <w:rPr>
                <w:rFonts w:eastAsia="Times New Roman"/>
              </w:rPr>
              <w:t>1</w:t>
            </w:r>
          </w:p>
        </w:tc>
        <w:tc>
          <w:tcPr>
            <w:tcW w:w="3402" w:type="dxa"/>
          </w:tcPr>
          <w:p w14:paraId="12F99763" w14:textId="77777777" w:rsidR="00722A1C" w:rsidRPr="000A0A5F" w:rsidRDefault="00722A1C" w:rsidP="00B33246">
            <w:pPr>
              <w:pStyle w:val="TAL"/>
            </w:pPr>
            <w:r w:rsidRPr="000A0A5F">
              <w:rPr>
                <w:rFonts w:eastAsia="Times New Roman" w:cs="Arial"/>
                <w:szCs w:val="18"/>
              </w:rPr>
              <w:t xml:space="preserve">Indicates </w:t>
            </w:r>
            <w:r w:rsidRPr="000A0A5F">
              <w:rPr>
                <w:lang w:eastAsia="zh-CN"/>
              </w:rPr>
              <w:t xml:space="preserve">whether the </w:t>
            </w:r>
            <w:r w:rsidRPr="000A0A5F">
              <w:rPr>
                <w:rFonts w:eastAsia="Times New Roman" w:cs="Arial"/>
                <w:szCs w:val="18"/>
              </w:rPr>
              <w:t xml:space="preserve">sponsoring </w:t>
            </w:r>
            <w:r w:rsidRPr="000A0A5F">
              <w:t>data connectivity is enabled.</w:t>
            </w:r>
          </w:p>
          <w:p w14:paraId="0C315DA0" w14:textId="77777777" w:rsidR="00722A1C" w:rsidRPr="000A0A5F" w:rsidRDefault="00722A1C" w:rsidP="00B33246">
            <w:pPr>
              <w:pStyle w:val="TAL"/>
            </w:pPr>
          </w:p>
          <w:p w14:paraId="5CE1807D" w14:textId="77777777" w:rsidR="00722A1C" w:rsidRPr="000A0A5F" w:rsidRDefault="00722A1C" w:rsidP="00B33246">
            <w:pPr>
              <w:pStyle w:val="TAL"/>
            </w:pPr>
            <w:r w:rsidRPr="000A0A5F">
              <w:rPr>
                <w:lang w:eastAsia="zh-CN"/>
              </w:rPr>
              <w:t xml:space="preserve">- true: the </w:t>
            </w:r>
            <w:r w:rsidRPr="000A0A5F">
              <w:rPr>
                <w:rFonts w:eastAsia="Times New Roman"/>
              </w:rPr>
              <w:t xml:space="preserve">sponsoring </w:t>
            </w:r>
            <w:r w:rsidRPr="000A0A5F">
              <w:t xml:space="preserve">data connectivity is </w:t>
            </w:r>
            <w:proofErr w:type="gramStart"/>
            <w:r w:rsidRPr="000A0A5F">
              <w:t>enabled;</w:t>
            </w:r>
            <w:proofErr w:type="gramEnd"/>
          </w:p>
          <w:p w14:paraId="520B328C" w14:textId="77777777" w:rsidR="00722A1C" w:rsidRPr="000A0A5F" w:rsidRDefault="00722A1C" w:rsidP="00B33246">
            <w:pPr>
              <w:pStyle w:val="TAL"/>
              <w:rPr>
                <w:rFonts w:eastAsia="Times New Roman" w:cs="Arial"/>
                <w:szCs w:val="18"/>
              </w:rPr>
            </w:pPr>
            <w:r w:rsidRPr="000A0A5F">
              <w:rPr>
                <w:lang w:eastAsia="zh-CN"/>
              </w:rPr>
              <w:t xml:space="preserve">- false: the </w:t>
            </w:r>
            <w:r w:rsidRPr="000A0A5F">
              <w:rPr>
                <w:rFonts w:eastAsia="Times New Roman"/>
              </w:rPr>
              <w:t xml:space="preserve">sponsoring </w:t>
            </w:r>
            <w:r w:rsidRPr="000A0A5F">
              <w:t>data connectivity is not enabled</w:t>
            </w:r>
            <w:r w:rsidRPr="000A0A5F">
              <w:rPr>
                <w:rFonts w:eastAsia="Times New Roman" w:cs="Arial"/>
                <w:szCs w:val="18"/>
              </w:rPr>
              <w:t>.</w:t>
            </w:r>
          </w:p>
        </w:tc>
        <w:tc>
          <w:tcPr>
            <w:tcW w:w="1257" w:type="dxa"/>
          </w:tcPr>
          <w:p w14:paraId="129EF75C" w14:textId="77777777" w:rsidR="00722A1C" w:rsidRPr="000A0A5F" w:rsidRDefault="00722A1C" w:rsidP="00B33246">
            <w:pPr>
              <w:pStyle w:val="TAL"/>
              <w:rPr>
                <w:rFonts w:eastAsia="Times New Roman" w:cs="Arial"/>
                <w:szCs w:val="18"/>
              </w:rPr>
            </w:pPr>
          </w:p>
        </w:tc>
      </w:tr>
      <w:tr w:rsidR="00722A1C" w:rsidRPr="000A0A5F" w14:paraId="1D41C7C7" w14:textId="77777777" w:rsidTr="00B33246">
        <w:trPr>
          <w:jc w:val="center"/>
        </w:trPr>
        <w:tc>
          <w:tcPr>
            <w:tcW w:w="1948" w:type="dxa"/>
          </w:tcPr>
          <w:p w14:paraId="264D2522" w14:textId="77777777" w:rsidR="00722A1C" w:rsidRPr="000A0A5F" w:rsidRDefault="00722A1C" w:rsidP="00B33246">
            <w:pPr>
              <w:pStyle w:val="TAL"/>
              <w:rPr>
                <w:rFonts w:eastAsia="Times New Roman"/>
              </w:rPr>
            </w:pPr>
            <w:proofErr w:type="spellStart"/>
            <w:r w:rsidRPr="000A0A5F">
              <w:rPr>
                <w:rFonts w:eastAsia="Times New Roman"/>
              </w:rPr>
              <w:t>referenceId</w:t>
            </w:r>
            <w:proofErr w:type="spellEnd"/>
          </w:p>
        </w:tc>
        <w:tc>
          <w:tcPr>
            <w:tcW w:w="1861" w:type="dxa"/>
          </w:tcPr>
          <w:p w14:paraId="7896594C" w14:textId="77777777" w:rsidR="00722A1C" w:rsidRPr="000A0A5F" w:rsidRDefault="00722A1C" w:rsidP="00B33246">
            <w:pPr>
              <w:pStyle w:val="TAL"/>
              <w:rPr>
                <w:rFonts w:eastAsia="Times New Roman"/>
              </w:rPr>
            </w:pPr>
            <w:proofErr w:type="spellStart"/>
            <w:r w:rsidRPr="000A0A5F">
              <w:rPr>
                <w:rFonts w:eastAsia="Times New Roman"/>
              </w:rPr>
              <w:t>BdtReferenceId</w:t>
            </w:r>
            <w:proofErr w:type="spellEnd"/>
          </w:p>
        </w:tc>
        <w:tc>
          <w:tcPr>
            <w:tcW w:w="1134" w:type="dxa"/>
          </w:tcPr>
          <w:p w14:paraId="3AECB18B"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256401EE" w14:textId="77777777" w:rsidR="00722A1C" w:rsidRPr="000A0A5F" w:rsidRDefault="00722A1C" w:rsidP="00B33246">
            <w:pPr>
              <w:pStyle w:val="TAL"/>
              <w:rPr>
                <w:rFonts w:eastAsia="Times New Roman" w:cs="Arial"/>
                <w:szCs w:val="18"/>
              </w:rPr>
            </w:pPr>
            <w:r w:rsidRPr="000A0A5F">
              <w:rPr>
                <w:rFonts w:eastAsia="Times New Roman" w:cs="Arial"/>
                <w:szCs w:val="18"/>
              </w:rPr>
              <w:t>The reference ID for a previously selected policy of background data transfer.</w:t>
            </w:r>
          </w:p>
        </w:tc>
        <w:tc>
          <w:tcPr>
            <w:tcW w:w="1257" w:type="dxa"/>
          </w:tcPr>
          <w:p w14:paraId="08AAD889" w14:textId="77777777" w:rsidR="00722A1C" w:rsidRPr="000A0A5F" w:rsidRDefault="00722A1C" w:rsidP="00B33246">
            <w:pPr>
              <w:pStyle w:val="TAL"/>
              <w:rPr>
                <w:rFonts w:eastAsia="Times New Roman" w:cs="Arial"/>
                <w:szCs w:val="18"/>
              </w:rPr>
            </w:pPr>
          </w:p>
        </w:tc>
      </w:tr>
      <w:tr w:rsidR="00722A1C" w:rsidRPr="000A0A5F" w14:paraId="771BF299" w14:textId="77777777" w:rsidTr="00B33246">
        <w:trPr>
          <w:jc w:val="center"/>
        </w:trPr>
        <w:tc>
          <w:tcPr>
            <w:tcW w:w="1948" w:type="dxa"/>
          </w:tcPr>
          <w:p w14:paraId="7F99E61F" w14:textId="77777777" w:rsidR="00722A1C" w:rsidRPr="000A0A5F" w:rsidRDefault="00722A1C" w:rsidP="00B33246">
            <w:pPr>
              <w:pStyle w:val="TAL"/>
              <w:rPr>
                <w:rFonts w:eastAsia="Times New Roman"/>
              </w:rPr>
            </w:pPr>
            <w:proofErr w:type="spellStart"/>
            <w:r w:rsidRPr="000A0A5F">
              <w:t>servAuthInfo</w:t>
            </w:r>
            <w:proofErr w:type="spellEnd"/>
          </w:p>
        </w:tc>
        <w:tc>
          <w:tcPr>
            <w:tcW w:w="1861" w:type="dxa"/>
          </w:tcPr>
          <w:p w14:paraId="4E1E2261" w14:textId="77777777" w:rsidR="00722A1C" w:rsidRPr="000A0A5F" w:rsidRDefault="00722A1C" w:rsidP="00B33246">
            <w:pPr>
              <w:pStyle w:val="TAL"/>
              <w:rPr>
                <w:rFonts w:eastAsia="Times New Roman"/>
              </w:rPr>
            </w:pPr>
            <w:proofErr w:type="spellStart"/>
            <w:r w:rsidRPr="000A0A5F">
              <w:t>ServAuthInfo</w:t>
            </w:r>
            <w:proofErr w:type="spellEnd"/>
          </w:p>
        </w:tc>
        <w:tc>
          <w:tcPr>
            <w:tcW w:w="1134" w:type="dxa"/>
          </w:tcPr>
          <w:p w14:paraId="7519CB76" w14:textId="77777777" w:rsidR="00722A1C" w:rsidRPr="000A0A5F" w:rsidRDefault="00722A1C" w:rsidP="00B33246">
            <w:pPr>
              <w:pStyle w:val="TAL"/>
              <w:rPr>
                <w:rFonts w:eastAsia="Times New Roman"/>
              </w:rPr>
            </w:pPr>
            <w:r w:rsidRPr="000A0A5F">
              <w:rPr>
                <w:rFonts w:hint="eastAsia"/>
                <w:lang w:eastAsia="zh-CN"/>
              </w:rPr>
              <w:t>0</w:t>
            </w:r>
            <w:r w:rsidRPr="000A0A5F">
              <w:rPr>
                <w:lang w:eastAsia="zh-CN"/>
              </w:rPr>
              <w:t>..1</w:t>
            </w:r>
          </w:p>
        </w:tc>
        <w:tc>
          <w:tcPr>
            <w:tcW w:w="3402" w:type="dxa"/>
          </w:tcPr>
          <w:p w14:paraId="799F611B" w14:textId="77777777" w:rsidR="00722A1C" w:rsidRPr="000A0A5F" w:rsidRDefault="00722A1C" w:rsidP="00B33246">
            <w:pPr>
              <w:pStyle w:val="TAL"/>
              <w:rPr>
                <w:rFonts w:cs="Arial"/>
                <w:szCs w:val="18"/>
              </w:rPr>
            </w:pPr>
            <w:r w:rsidRPr="000A0A5F">
              <w:rPr>
                <w:rFonts w:cs="Arial"/>
                <w:szCs w:val="18"/>
              </w:rPr>
              <w:t xml:space="preserve">Indicates the authorization result for the request bound to the transfer policy indicated by the </w:t>
            </w:r>
            <w:r w:rsidRPr="000A0A5F">
              <w:t>"</w:t>
            </w:r>
            <w:proofErr w:type="spellStart"/>
            <w:r w:rsidRPr="000A0A5F">
              <w:rPr>
                <w:rFonts w:eastAsia="Times New Roman"/>
              </w:rPr>
              <w:t>referenceId</w:t>
            </w:r>
            <w:proofErr w:type="spellEnd"/>
            <w:r w:rsidRPr="000A0A5F">
              <w:t>"</w:t>
            </w:r>
            <w:r w:rsidRPr="000A0A5F">
              <w:rPr>
                <w:rFonts w:eastAsia="Times New Roman"/>
              </w:rPr>
              <w:t xml:space="preserve"> attribute</w:t>
            </w:r>
            <w:r w:rsidRPr="000A0A5F">
              <w:rPr>
                <w:rFonts w:cs="Arial"/>
                <w:szCs w:val="18"/>
              </w:rPr>
              <w:t>.</w:t>
            </w:r>
          </w:p>
          <w:p w14:paraId="725D30BB" w14:textId="77777777" w:rsidR="00722A1C" w:rsidRPr="000A0A5F" w:rsidRDefault="00722A1C" w:rsidP="00B33246">
            <w:pPr>
              <w:pStyle w:val="TAL"/>
              <w:rPr>
                <w:rFonts w:eastAsia="Times New Roman" w:cs="Arial"/>
                <w:szCs w:val="18"/>
              </w:rPr>
            </w:pPr>
            <w:r w:rsidRPr="000A0A5F">
              <w:t>Supplied by the SCEF</w:t>
            </w:r>
          </w:p>
        </w:tc>
        <w:tc>
          <w:tcPr>
            <w:tcW w:w="1257" w:type="dxa"/>
          </w:tcPr>
          <w:p w14:paraId="7C2373BC" w14:textId="77777777" w:rsidR="00722A1C" w:rsidRPr="000A0A5F" w:rsidRDefault="00722A1C" w:rsidP="00B33246">
            <w:pPr>
              <w:pStyle w:val="TAL"/>
              <w:rPr>
                <w:rFonts w:eastAsia="Times New Roman" w:cs="Arial"/>
                <w:szCs w:val="18"/>
              </w:rPr>
            </w:pPr>
          </w:p>
        </w:tc>
      </w:tr>
      <w:tr w:rsidR="00722A1C" w:rsidRPr="000A0A5F" w14:paraId="6B839BE4" w14:textId="77777777" w:rsidTr="00B33246">
        <w:trPr>
          <w:jc w:val="center"/>
        </w:trPr>
        <w:tc>
          <w:tcPr>
            <w:tcW w:w="1948" w:type="dxa"/>
          </w:tcPr>
          <w:p w14:paraId="0636C8CD" w14:textId="77777777" w:rsidR="00722A1C" w:rsidRPr="000A0A5F" w:rsidRDefault="00722A1C" w:rsidP="00B33246">
            <w:pPr>
              <w:pStyle w:val="TAL"/>
              <w:rPr>
                <w:rFonts w:eastAsia="Times New Roman"/>
              </w:rPr>
            </w:pPr>
            <w:proofErr w:type="spellStart"/>
            <w:r w:rsidRPr="000A0A5F">
              <w:rPr>
                <w:rFonts w:eastAsia="Times New Roman"/>
              </w:rPr>
              <w:t>usageThreshold</w:t>
            </w:r>
            <w:proofErr w:type="spellEnd"/>
          </w:p>
        </w:tc>
        <w:tc>
          <w:tcPr>
            <w:tcW w:w="1861" w:type="dxa"/>
          </w:tcPr>
          <w:p w14:paraId="7EC225A1" w14:textId="77777777" w:rsidR="00722A1C" w:rsidRPr="000A0A5F" w:rsidRDefault="00722A1C" w:rsidP="00B33246">
            <w:pPr>
              <w:pStyle w:val="TAL"/>
              <w:rPr>
                <w:rFonts w:eastAsia="Times New Roman"/>
              </w:rPr>
            </w:pPr>
            <w:proofErr w:type="spellStart"/>
            <w:r w:rsidRPr="000A0A5F">
              <w:rPr>
                <w:rFonts w:eastAsia="Times New Roman"/>
              </w:rPr>
              <w:t>UsageThreshold</w:t>
            </w:r>
            <w:proofErr w:type="spellEnd"/>
          </w:p>
        </w:tc>
        <w:tc>
          <w:tcPr>
            <w:tcW w:w="1134" w:type="dxa"/>
          </w:tcPr>
          <w:p w14:paraId="792A846D"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6F273C03" w14:textId="77777777" w:rsidR="00722A1C" w:rsidRPr="000A0A5F" w:rsidRDefault="00722A1C" w:rsidP="00B33246">
            <w:pPr>
              <w:pStyle w:val="TAL"/>
              <w:rPr>
                <w:rFonts w:eastAsia="Times New Roman" w:cs="Arial"/>
                <w:szCs w:val="18"/>
              </w:rPr>
            </w:pPr>
            <w:r w:rsidRPr="000A0A5F">
              <w:rPr>
                <w:rFonts w:eastAsia="Times New Roman" w:cs="Arial"/>
                <w:szCs w:val="18"/>
              </w:rPr>
              <w:t>Time period and/or traffic volume.</w:t>
            </w:r>
          </w:p>
        </w:tc>
        <w:tc>
          <w:tcPr>
            <w:tcW w:w="1257" w:type="dxa"/>
          </w:tcPr>
          <w:p w14:paraId="4F362704" w14:textId="77777777" w:rsidR="00722A1C" w:rsidRPr="000A0A5F" w:rsidRDefault="00722A1C" w:rsidP="00B33246">
            <w:pPr>
              <w:pStyle w:val="TAL"/>
              <w:rPr>
                <w:rFonts w:eastAsia="Times New Roman" w:cs="Arial"/>
                <w:szCs w:val="18"/>
              </w:rPr>
            </w:pPr>
          </w:p>
        </w:tc>
      </w:tr>
      <w:tr w:rsidR="00722A1C" w:rsidRPr="000A0A5F" w14:paraId="47EB175D" w14:textId="77777777" w:rsidTr="00B33246">
        <w:trPr>
          <w:jc w:val="center"/>
        </w:trPr>
        <w:tc>
          <w:tcPr>
            <w:tcW w:w="1948" w:type="dxa"/>
          </w:tcPr>
          <w:p w14:paraId="3300790F" w14:textId="77777777" w:rsidR="00722A1C" w:rsidRPr="000A0A5F" w:rsidRDefault="00722A1C" w:rsidP="00B33246">
            <w:pPr>
              <w:pStyle w:val="TAL"/>
              <w:rPr>
                <w:rFonts w:eastAsia="Times New Roman"/>
              </w:rPr>
            </w:pPr>
            <w:r w:rsidRPr="000A0A5F">
              <w:rPr>
                <w:rFonts w:eastAsia="Times New Roman"/>
              </w:rPr>
              <w:t>events</w:t>
            </w:r>
          </w:p>
        </w:tc>
        <w:tc>
          <w:tcPr>
            <w:tcW w:w="1861" w:type="dxa"/>
          </w:tcPr>
          <w:p w14:paraId="3430F869" w14:textId="77777777" w:rsidR="00722A1C" w:rsidRPr="000A0A5F" w:rsidRDefault="00722A1C" w:rsidP="00B33246">
            <w:pPr>
              <w:pStyle w:val="TAL"/>
              <w:rPr>
                <w:rFonts w:eastAsia="Times New Roman"/>
              </w:rPr>
            </w:pPr>
            <w:proofErr w:type="gramStart"/>
            <w:r w:rsidRPr="000A0A5F">
              <w:rPr>
                <w:rFonts w:eastAsia="Times New Roman"/>
              </w:rPr>
              <w:t>array(</w:t>
            </w:r>
            <w:proofErr w:type="gramEnd"/>
            <w:r w:rsidRPr="000A0A5F">
              <w:rPr>
                <w:rFonts w:eastAsia="Times New Roman"/>
              </w:rPr>
              <w:t>Event)</w:t>
            </w:r>
          </w:p>
        </w:tc>
        <w:tc>
          <w:tcPr>
            <w:tcW w:w="1134" w:type="dxa"/>
          </w:tcPr>
          <w:p w14:paraId="55B6A451" w14:textId="77777777" w:rsidR="00722A1C" w:rsidRPr="000A0A5F" w:rsidRDefault="00722A1C" w:rsidP="00B33246">
            <w:pPr>
              <w:pStyle w:val="TAL"/>
              <w:rPr>
                <w:rFonts w:eastAsia="Times New Roman"/>
              </w:rPr>
            </w:pPr>
            <w:proofErr w:type="gramStart"/>
            <w:r w:rsidRPr="000A0A5F">
              <w:rPr>
                <w:rFonts w:eastAsia="Times New Roman"/>
              </w:rPr>
              <w:t>0..N</w:t>
            </w:r>
            <w:proofErr w:type="gramEnd"/>
          </w:p>
        </w:tc>
        <w:tc>
          <w:tcPr>
            <w:tcW w:w="3402" w:type="dxa"/>
          </w:tcPr>
          <w:p w14:paraId="5ACA9EE7" w14:textId="77777777" w:rsidR="00722A1C" w:rsidRPr="000A0A5F" w:rsidRDefault="00722A1C" w:rsidP="00B33246">
            <w:pPr>
              <w:pStyle w:val="TAL"/>
              <w:rPr>
                <w:rFonts w:eastAsia="Times New Roman" w:cs="Arial"/>
                <w:szCs w:val="18"/>
              </w:rPr>
            </w:pPr>
            <w:r w:rsidRPr="000A0A5F">
              <w:rPr>
                <w:rFonts w:eastAsia="Times New Roman" w:cs="Arial"/>
                <w:szCs w:val="18"/>
              </w:rPr>
              <w:t>Corresponds to the event(s) to which the SCS/AS requests to subscribe.</w:t>
            </w:r>
          </w:p>
        </w:tc>
        <w:tc>
          <w:tcPr>
            <w:tcW w:w="1257" w:type="dxa"/>
          </w:tcPr>
          <w:p w14:paraId="2A3ED7D7" w14:textId="77777777" w:rsidR="00722A1C" w:rsidRPr="000A0A5F" w:rsidRDefault="00722A1C" w:rsidP="00B33246">
            <w:pPr>
              <w:pStyle w:val="TAL"/>
              <w:rPr>
                <w:rFonts w:eastAsia="Times New Roman" w:cs="Arial"/>
                <w:szCs w:val="18"/>
              </w:rPr>
            </w:pPr>
            <w:proofErr w:type="spellStart"/>
            <w:r w:rsidRPr="000A0A5F">
              <w:rPr>
                <w:rFonts w:eastAsia="Times New Roman" w:cs="Arial"/>
                <w:szCs w:val="18"/>
              </w:rPr>
              <w:t>enNB</w:t>
            </w:r>
            <w:proofErr w:type="spellEnd"/>
          </w:p>
        </w:tc>
      </w:tr>
      <w:tr w:rsidR="00722A1C" w:rsidRPr="000A0A5F" w14:paraId="328703FD" w14:textId="77777777" w:rsidTr="00B33246">
        <w:trPr>
          <w:jc w:val="center"/>
        </w:trPr>
        <w:tc>
          <w:tcPr>
            <w:tcW w:w="9602" w:type="dxa"/>
            <w:gridSpan w:val="5"/>
          </w:tcPr>
          <w:p w14:paraId="20EC36D5" w14:textId="77777777" w:rsidR="00722A1C" w:rsidRPr="000A0A5F" w:rsidRDefault="00722A1C" w:rsidP="00B33246">
            <w:pPr>
              <w:pStyle w:val="TAN"/>
            </w:pPr>
            <w:r w:rsidRPr="000A0A5F">
              <w:lastRenderedPageBreak/>
              <w:t>NOTE 1:</w:t>
            </w:r>
            <w:r w:rsidRPr="000A0A5F">
              <w:tab/>
              <w:t xml:space="preserve">Properties marked with a feature as defined in clause 5.5.4 are applicable as described in clause 5.2.7. If no feature </w:t>
            </w:r>
            <w:proofErr w:type="gramStart"/>
            <w:r w:rsidRPr="000A0A5F">
              <w:t>are</w:t>
            </w:r>
            <w:proofErr w:type="gramEnd"/>
            <w:r w:rsidRPr="000A0A5F">
              <w:t xml:space="preserve"> indicated, the related property applies for all the features.</w:t>
            </w:r>
          </w:p>
          <w:p w14:paraId="2100605F" w14:textId="01D72F46" w:rsidR="00722A1C" w:rsidRPr="000A0A5F" w:rsidRDefault="00722A1C" w:rsidP="00B33246">
            <w:pPr>
              <w:pStyle w:val="TAN"/>
            </w:pPr>
            <w:r w:rsidRPr="000A0A5F">
              <w:t>NOTE 2:</w:t>
            </w:r>
            <w:r w:rsidRPr="000A0A5F">
              <w:tab/>
              <w:t>O</w:t>
            </w:r>
            <w:ins w:id="69" w:author="Ericsson_Maria Liang" w:date="2025-09-22T15:42:00Z" w16du:dateUtc="2025-09-22T07:42:00Z">
              <w:r w:rsidR="0082582F">
                <w:t>nly o</w:t>
              </w:r>
            </w:ins>
            <w:r w:rsidRPr="000A0A5F">
              <w:t>ne of the "ipv4Addr", "ipv6Addr", or "</w:t>
            </w:r>
            <w:proofErr w:type="spellStart"/>
            <w:r w:rsidRPr="000A0A5F">
              <w:t>macAddr</w:t>
            </w:r>
            <w:proofErr w:type="spellEnd"/>
            <w:r w:rsidRPr="000A0A5F">
              <w:t>" attribute shall be provided.</w:t>
            </w:r>
            <w:r w:rsidRPr="000A0A5F">
              <w:rPr>
                <w:lang w:eastAsia="zh-CN"/>
              </w:rPr>
              <w:t xml:space="preserve"> If ipv4 or ipv6 address is provided</w:t>
            </w:r>
            <w:ins w:id="70" w:author="Ericsson_Maria Liang" w:date="2025-09-22T15:42:00Z" w16du:dateUtc="2025-09-22T07:42:00Z">
              <w:r w:rsidR="0082582F">
                <w:rPr>
                  <w:lang w:eastAsia="zh-CN"/>
                </w:rPr>
                <w:t xml:space="preserve"> and the </w:t>
              </w:r>
              <w:proofErr w:type="spellStart"/>
              <w:r w:rsidR="0082582F">
                <w:rPr>
                  <w:lang w:eastAsia="zh-CN"/>
                </w:rPr>
                <w:t>AppId</w:t>
              </w:r>
              <w:proofErr w:type="spellEnd"/>
              <w:r w:rsidR="0082582F">
                <w:rPr>
                  <w:lang w:eastAsia="zh-CN"/>
                </w:rPr>
                <w:t xml:space="preserve"> feature is not supported</w:t>
              </w:r>
            </w:ins>
            <w:r w:rsidRPr="000A0A5F">
              <w:rPr>
                <w:lang w:eastAsia="zh-CN"/>
              </w:rPr>
              <w:t xml:space="preserve">,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 xml:space="preserve">Ethernet flow information shall be provided. If the </w:t>
            </w:r>
            <w:proofErr w:type="spellStart"/>
            <w:r w:rsidRPr="000A0A5F">
              <w:t>AppId</w:t>
            </w:r>
            <w:proofErr w:type="spellEnd"/>
            <w:r w:rsidRPr="000A0A5F">
              <w:t xml:space="preserve"> feature is supported, </w:t>
            </w:r>
            <w:ins w:id="71" w:author="Ericsson_Maria Liang" w:date="2025-09-22T15:43:00Z" w16du:dateUtc="2025-09-22T07:43:00Z">
              <w:r w:rsidR="0082582F">
                <w:t xml:space="preserve">only </w:t>
              </w:r>
            </w:ins>
            <w:r w:rsidRPr="000A0A5F">
              <w:t xml:space="preserve">one of </w:t>
            </w:r>
            <w:r w:rsidRPr="000A0A5F">
              <w:rPr>
                <w:lang w:eastAsia="zh-CN"/>
              </w:rPr>
              <w:t>IP flow information, Ethernet flow information (if EthChgParty_5G is supported) or External Application Identifier</w:t>
            </w:r>
            <w:r w:rsidRPr="000A0A5F">
              <w:t xml:space="preserve"> shall be provided.</w:t>
            </w:r>
          </w:p>
          <w:p w14:paraId="267DF1EF" w14:textId="77777777" w:rsidR="00722A1C" w:rsidRPr="000A0A5F" w:rsidRDefault="00722A1C" w:rsidP="00B33246">
            <w:pPr>
              <w:pStyle w:val="TAN"/>
            </w:pPr>
            <w:r w:rsidRPr="000A0A5F">
              <w:t>NOTE 3:</w:t>
            </w:r>
            <w:r w:rsidRPr="000A0A5F">
              <w:tab/>
              <w:t>The property is only applicable for the NEF.</w:t>
            </w:r>
          </w:p>
          <w:p w14:paraId="48B713FF" w14:textId="77777777" w:rsidR="00722A1C" w:rsidRPr="000A0A5F" w:rsidRDefault="00722A1C" w:rsidP="00B33246">
            <w:pPr>
              <w:pStyle w:val="TAN"/>
            </w:pPr>
            <w:r w:rsidRPr="000A0A5F">
              <w:t>NOTE 4:</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tc>
      </w:tr>
    </w:tbl>
    <w:p w14:paraId="00B0DF66" w14:textId="77777777" w:rsidR="00722A1C" w:rsidRPr="000A0A5F" w:rsidRDefault="00722A1C" w:rsidP="00722A1C"/>
    <w:p w14:paraId="5A9CF425" w14:textId="7A6AA9DE"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B6AA1">
        <w:rPr>
          <w:rFonts w:eastAsia="DengXian"/>
          <w:noProof/>
          <w:color w:val="0000FF"/>
          <w:sz w:val="28"/>
          <w:szCs w:val="28"/>
        </w:rPr>
        <w:t>2nd</w:t>
      </w:r>
      <w:r w:rsidRPr="008C6891">
        <w:rPr>
          <w:rFonts w:eastAsia="DengXian"/>
          <w:noProof/>
          <w:color w:val="0000FF"/>
          <w:sz w:val="28"/>
          <w:szCs w:val="28"/>
        </w:rPr>
        <w:t xml:space="preserve"> Change ***</w:t>
      </w:r>
    </w:p>
    <w:p w14:paraId="3468FB53" w14:textId="77777777" w:rsidR="00722A1C" w:rsidRPr="000A0A5F" w:rsidRDefault="00722A1C" w:rsidP="00722A1C">
      <w:pPr>
        <w:pStyle w:val="Heading5"/>
      </w:pPr>
      <w:bookmarkStart w:id="72" w:name="_Toc11247407"/>
      <w:bookmarkStart w:id="73" w:name="_Toc27044529"/>
      <w:bookmarkStart w:id="74" w:name="_Toc36033571"/>
      <w:bookmarkStart w:id="75" w:name="_Toc45131706"/>
      <w:bookmarkStart w:id="76" w:name="_Toc49775991"/>
      <w:bookmarkStart w:id="77" w:name="_Toc51746911"/>
      <w:bookmarkStart w:id="78" w:name="_Toc66360462"/>
      <w:bookmarkStart w:id="79" w:name="_Toc68104967"/>
      <w:bookmarkStart w:id="80" w:name="_Toc74755597"/>
      <w:bookmarkStart w:id="81" w:name="_Toc105674470"/>
      <w:bookmarkStart w:id="82" w:name="_Toc130502514"/>
      <w:bookmarkStart w:id="83" w:name="_Toc153625301"/>
      <w:bookmarkStart w:id="84" w:name="_Toc185505534"/>
      <w:bookmarkStart w:id="85" w:name="_Toc208995165"/>
      <w:bookmarkStart w:id="86" w:name="_Toc105674506"/>
      <w:bookmarkStart w:id="87" w:name="_Toc130502554"/>
      <w:bookmarkStart w:id="88" w:name="_Toc153625341"/>
      <w:bookmarkStart w:id="89" w:name="_Toc185505574"/>
      <w:bookmarkStart w:id="90" w:name="_Toc208995205"/>
      <w:r w:rsidRPr="000A0A5F">
        <w:t>5.5.2.1.3</w:t>
      </w:r>
      <w:r w:rsidRPr="000A0A5F">
        <w:tab/>
        <w:t xml:space="preserve">Type: </w:t>
      </w:r>
      <w:proofErr w:type="spellStart"/>
      <w:r w:rsidRPr="000A0A5F">
        <w:t>ChargeablePartyPatch</w:t>
      </w:r>
      <w:bookmarkEnd w:id="72"/>
      <w:bookmarkEnd w:id="73"/>
      <w:bookmarkEnd w:id="74"/>
      <w:bookmarkEnd w:id="75"/>
      <w:bookmarkEnd w:id="76"/>
      <w:bookmarkEnd w:id="77"/>
      <w:bookmarkEnd w:id="78"/>
      <w:bookmarkEnd w:id="79"/>
      <w:bookmarkEnd w:id="80"/>
      <w:bookmarkEnd w:id="81"/>
      <w:bookmarkEnd w:id="82"/>
      <w:bookmarkEnd w:id="83"/>
      <w:bookmarkEnd w:id="84"/>
      <w:bookmarkEnd w:id="85"/>
      <w:proofErr w:type="spellEnd"/>
    </w:p>
    <w:p w14:paraId="3A7E7DCA" w14:textId="77777777" w:rsidR="00722A1C" w:rsidRPr="000A0A5F" w:rsidRDefault="00722A1C" w:rsidP="00722A1C">
      <w:r w:rsidRPr="000A0A5F">
        <w:t>This type represents the configuration of a chargeable party. The structure is used for PATCH request.</w:t>
      </w:r>
    </w:p>
    <w:p w14:paraId="21AC71AC" w14:textId="77777777" w:rsidR="00722A1C" w:rsidRPr="000A0A5F" w:rsidRDefault="00722A1C" w:rsidP="00722A1C">
      <w:pPr>
        <w:pStyle w:val="TH"/>
      </w:pPr>
      <w:r w:rsidRPr="000A0A5F">
        <w:rPr>
          <w:noProof/>
        </w:rPr>
        <w:t>Table </w:t>
      </w:r>
      <w:r w:rsidRPr="000A0A5F">
        <w:t xml:space="preserve">5.5.2.1.3-1: </w:t>
      </w:r>
      <w:r w:rsidRPr="000A0A5F">
        <w:rPr>
          <w:noProof/>
        </w:rPr>
        <w:t xml:space="preserve">Definition of type </w:t>
      </w:r>
      <w:proofErr w:type="spellStart"/>
      <w:r w:rsidRPr="000A0A5F">
        <w:t>ChargeablePartyPatch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722A1C" w:rsidRPr="000A0A5F" w14:paraId="1E91B753" w14:textId="77777777" w:rsidTr="00B33246">
        <w:trPr>
          <w:jc w:val="center"/>
        </w:trPr>
        <w:tc>
          <w:tcPr>
            <w:tcW w:w="1948" w:type="dxa"/>
            <w:shd w:val="clear" w:color="auto" w:fill="C0C0C0"/>
          </w:tcPr>
          <w:p w14:paraId="6F918B4E" w14:textId="77777777" w:rsidR="00722A1C" w:rsidRPr="000A0A5F" w:rsidRDefault="00722A1C" w:rsidP="00B33246">
            <w:pPr>
              <w:pStyle w:val="TAH"/>
              <w:rPr>
                <w:rFonts w:eastAsia="Times New Roman"/>
              </w:rPr>
            </w:pPr>
            <w:r w:rsidRPr="000A0A5F">
              <w:rPr>
                <w:rFonts w:eastAsia="Times New Roman"/>
              </w:rPr>
              <w:t>Attribute name</w:t>
            </w:r>
          </w:p>
        </w:tc>
        <w:tc>
          <w:tcPr>
            <w:tcW w:w="1861" w:type="dxa"/>
            <w:shd w:val="clear" w:color="auto" w:fill="C0C0C0"/>
          </w:tcPr>
          <w:p w14:paraId="3D9A158A" w14:textId="77777777" w:rsidR="00722A1C" w:rsidRPr="000A0A5F" w:rsidRDefault="00722A1C" w:rsidP="00B33246">
            <w:pPr>
              <w:pStyle w:val="TAH"/>
              <w:rPr>
                <w:rFonts w:eastAsia="Times New Roman"/>
              </w:rPr>
            </w:pPr>
            <w:r w:rsidRPr="000A0A5F">
              <w:rPr>
                <w:rFonts w:eastAsia="Times New Roman"/>
              </w:rPr>
              <w:t>Data type</w:t>
            </w:r>
          </w:p>
        </w:tc>
        <w:tc>
          <w:tcPr>
            <w:tcW w:w="1134" w:type="dxa"/>
            <w:shd w:val="clear" w:color="auto" w:fill="C0C0C0"/>
          </w:tcPr>
          <w:p w14:paraId="5B391FAE" w14:textId="77777777" w:rsidR="00722A1C" w:rsidRPr="000A0A5F" w:rsidRDefault="00722A1C" w:rsidP="00B33246">
            <w:pPr>
              <w:pStyle w:val="TAH"/>
              <w:jc w:val="left"/>
              <w:rPr>
                <w:rFonts w:eastAsia="Times New Roman"/>
              </w:rPr>
            </w:pPr>
            <w:r w:rsidRPr="000A0A5F">
              <w:rPr>
                <w:rFonts w:eastAsia="Times New Roman"/>
              </w:rPr>
              <w:t>Cardinality</w:t>
            </w:r>
          </w:p>
        </w:tc>
        <w:tc>
          <w:tcPr>
            <w:tcW w:w="3402" w:type="dxa"/>
            <w:shd w:val="clear" w:color="auto" w:fill="C0C0C0"/>
          </w:tcPr>
          <w:p w14:paraId="39813A2A" w14:textId="77777777" w:rsidR="00722A1C" w:rsidRPr="000A0A5F" w:rsidRDefault="00722A1C"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2DA142F0" w14:textId="77777777" w:rsidR="00722A1C" w:rsidRPr="000A0A5F" w:rsidRDefault="00722A1C" w:rsidP="00B33246">
            <w:pPr>
              <w:pStyle w:val="TAH"/>
              <w:rPr>
                <w:rFonts w:eastAsia="Times New Roman" w:cs="Arial"/>
                <w:szCs w:val="18"/>
              </w:rPr>
            </w:pPr>
            <w:r w:rsidRPr="000A0A5F">
              <w:rPr>
                <w:rFonts w:eastAsia="Times New Roman" w:cs="Arial"/>
                <w:szCs w:val="18"/>
              </w:rPr>
              <w:t>Applicability (NOTE)</w:t>
            </w:r>
          </w:p>
        </w:tc>
      </w:tr>
      <w:tr w:rsidR="00722A1C" w:rsidRPr="000A0A5F" w14:paraId="39572362" w14:textId="77777777" w:rsidTr="00B33246">
        <w:trPr>
          <w:jc w:val="center"/>
        </w:trPr>
        <w:tc>
          <w:tcPr>
            <w:tcW w:w="1948" w:type="dxa"/>
          </w:tcPr>
          <w:p w14:paraId="57329F3A" w14:textId="77777777" w:rsidR="00722A1C" w:rsidRPr="000A0A5F" w:rsidRDefault="00722A1C" w:rsidP="00B33246">
            <w:pPr>
              <w:pStyle w:val="TAL"/>
              <w:rPr>
                <w:rFonts w:eastAsia="Times New Roman"/>
              </w:rPr>
            </w:pPr>
            <w:proofErr w:type="spellStart"/>
            <w:r w:rsidRPr="000A0A5F">
              <w:rPr>
                <w:rFonts w:eastAsia="Times New Roman"/>
              </w:rPr>
              <w:t>flowInfo</w:t>
            </w:r>
            <w:proofErr w:type="spellEnd"/>
          </w:p>
        </w:tc>
        <w:tc>
          <w:tcPr>
            <w:tcW w:w="1861" w:type="dxa"/>
          </w:tcPr>
          <w:p w14:paraId="4C135720" w14:textId="77777777" w:rsidR="00722A1C" w:rsidRPr="000A0A5F" w:rsidRDefault="00722A1C" w:rsidP="00B33246">
            <w:pPr>
              <w:pStyle w:val="TAL"/>
              <w:rPr>
                <w:rFonts w:eastAsia="Times New Roma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1D024569" w14:textId="77777777" w:rsidR="00722A1C" w:rsidRPr="000A0A5F" w:rsidRDefault="00722A1C" w:rsidP="00B33246">
            <w:pPr>
              <w:pStyle w:val="TAL"/>
              <w:rPr>
                <w:rFonts w:eastAsia="Times New Roman"/>
              </w:rPr>
            </w:pPr>
            <w:proofErr w:type="gramStart"/>
            <w:r w:rsidRPr="000A0A5F">
              <w:t>0</w:t>
            </w:r>
            <w:r w:rsidRPr="000A0A5F">
              <w:rPr>
                <w:rFonts w:eastAsia="Times New Roman"/>
              </w:rPr>
              <w:t>..N</w:t>
            </w:r>
            <w:proofErr w:type="gramEnd"/>
          </w:p>
        </w:tc>
        <w:tc>
          <w:tcPr>
            <w:tcW w:w="3402" w:type="dxa"/>
          </w:tcPr>
          <w:p w14:paraId="7B2D9E5D" w14:textId="77777777" w:rsidR="00722A1C" w:rsidRPr="000A0A5F" w:rsidRDefault="00722A1C" w:rsidP="00B33246">
            <w:pPr>
              <w:pStyle w:val="TAL"/>
              <w:rPr>
                <w:rFonts w:cs="Arial"/>
                <w:szCs w:val="18"/>
              </w:rPr>
            </w:pPr>
            <w:r w:rsidRPr="000A0A5F">
              <w:rPr>
                <w:rFonts w:eastAsia="Times New Roman" w:cs="Arial"/>
                <w:szCs w:val="18"/>
              </w:rPr>
              <w:t>Describes the IP flows. (NOTE </w:t>
            </w:r>
            <w:proofErr w:type="gramStart"/>
            <w:r w:rsidRPr="000A0A5F">
              <w:rPr>
                <w:rFonts w:eastAsia="Times New Roman" w:cs="Arial"/>
                <w:szCs w:val="18"/>
              </w:rPr>
              <w:t>2)</w:t>
            </w:r>
            <w:r w:rsidRPr="000A0A5F">
              <w:rPr>
                <w:rFonts w:cs="Arial"/>
                <w:szCs w:val="18"/>
              </w:rPr>
              <w:t>(</w:t>
            </w:r>
            <w:proofErr w:type="gramEnd"/>
            <w:r w:rsidRPr="000A0A5F">
              <w:rPr>
                <w:rFonts w:cs="Arial"/>
                <w:szCs w:val="18"/>
              </w:rPr>
              <w:t>NOTE 3)</w:t>
            </w:r>
          </w:p>
        </w:tc>
        <w:tc>
          <w:tcPr>
            <w:tcW w:w="1257" w:type="dxa"/>
          </w:tcPr>
          <w:p w14:paraId="20215218" w14:textId="77777777" w:rsidR="00722A1C" w:rsidRPr="000A0A5F" w:rsidRDefault="00722A1C" w:rsidP="00B33246">
            <w:pPr>
              <w:pStyle w:val="TAL"/>
              <w:rPr>
                <w:rFonts w:eastAsia="Times New Roman" w:cs="Arial"/>
                <w:szCs w:val="18"/>
              </w:rPr>
            </w:pPr>
          </w:p>
        </w:tc>
      </w:tr>
      <w:tr w:rsidR="00722A1C" w:rsidRPr="000A0A5F" w14:paraId="07C2D57C" w14:textId="77777777" w:rsidTr="00B33246">
        <w:trPr>
          <w:jc w:val="center"/>
        </w:trPr>
        <w:tc>
          <w:tcPr>
            <w:tcW w:w="1948" w:type="dxa"/>
          </w:tcPr>
          <w:p w14:paraId="5EF53713" w14:textId="77777777" w:rsidR="00722A1C" w:rsidRPr="000A0A5F" w:rsidRDefault="00722A1C" w:rsidP="00B33246">
            <w:pPr>
              <w:pStyle w:val="TAL"/>
              <w:rPr>
                <w:rFonts w:eastAsia="Times New Roman"/>
              </w:rPr>
            </w:pPr>
            <w:proofErr w:type="spellStart"/>
            <w:r w:rsidRPr="000A0A5F">
              <w:rPr>
                <w:rFonts w:eastAsia="Times New Roman"/>
              </w:rPr>
              <w:t>exterAppId</w:t>
            </w:r>
            <w:proofErr w:type="spellEnd"/>
          </w:p>
        </w:tc>
        <w:tc>
          <w:tcPr>
            <w:tcW w:w="1861" w:type="dxa"/>
          </w:tcPr>
          <w:p w14:paraId="004EB0E4" w14:textId="77777777" w:rsidR="00722A1C" w:rsidRPr="000A0A5F" w:rsidRDefault="00722A1C" w:rsidP="00B33246">
            <w:pPr>
              <w:pStyle w:val="TAL"/>
              <w:rPr>
                <w:rFonts w:eastAsia="Times New Roman"/>
              </w:rPr>
            </w:pPr>
            <w:r w:rsidRPr="000A0A5F">
              <w:rPr>
                <w:rFonts w:eastAsia="Times New Roman"/>
              </w:rPr>
              <w:t>string</w:t>
            </w:r>
          </w:p>
        </w:tc>
        <w:tc>
          <w:tcPr>
            <w:tcW w:w="1134" w:type="dxa"/>
          </w:tcPr>
          <w:p w14:paraId="65E4DE43" w14:textId="77777777" w:rsidR="00722A1C" w:rsidRPr="000A0A5F" w:rsidRDefault="00722A1C" w:rsidP="00B33246">
            <w:pPr>
              <w:pStyle w:val="TAL"/>
            </w:pPr>
            <w:r w:rsidRPr="000A0A5F">
              <w:t>0..1</w:t>
            </w:r>
          </w:p>
        </w:tc>
        <w:tc>
          <w:tcPr>
            <w:tcW w:w="3402" w:type="dxa"/>
          </w:tcPr>
          <w:p w14:paraId="182F9C77" w14:textId="77777777" w:rsidR="00722A1C" w:rsidRPr="000A0A5F" w:rsidRDefault="00722A1C" w:rsidP="00B33246">
            <w:pPr>
              <w:pStyle w:val="TAL"/>
              <w:rPr>
                <w:rFonts w:eastAsia="Times New Roman" w:cs="Arial"/>
                <w:szCs w:val="18"/>
              </w:rPr>
            </w:pPr>
            <w:r w:rsidRPr="000A0A5F">
              <w:rPr>
                <w:rFonts w:eastAsia="Times New Roman" w:cs="Arial"/>
                <w:szCs w:val="18"/>
              </w:rPr>
              <w:t>Identifies the AF Application Identifier. (NOTE 2)</w:t>
            </w:r>
          </w:p>
        </w:tc>
        <w:tc>
          <w:tcPr>
            <w:tcW w:w="1257" w:type="dxa"/>
          </w:tcPr>
          <w:p w14:paraId="75924736" w14:textId="77777777" w:rsidR="00722A1C" w:rsidRPr="000A0A5F" w:rsidRDefault="00722A1C" w:rsidP="00B33246">
            <w:pPr>
              <w:pStyle w:val="TAL"/>
              <w:rPr>
                <w:rFonts w:eastAsia="Times New Roman" w:cs="Arial"/>
                <w:szCs w:val="18"/>
              </w:rPr>
            </w:pPr>
            <w:proofErr w:type="spellStart"/>
            <w:r w:rsidRPr="000A0A5F">
              <w:rPr>
                <w:rFonts w:eastAsia="Times New Roman" w:cs="Arial"/>
                <w:szCs w:val="18"/>
              </w:rPr>
              <w:t>AppId</w:t>
            </w:r>
            <w:proofErr w:type="spellEnd"/>
          </w:p>
        </w:tc>
      </w:tr>
      <w:tr w:rsidR="00722A1C" w:rsidRPr="000A0A5F" w14:paraId="177EE00F" w14:textId="77777777" w:rsidTr="00B33246">
        <w:trPr>
          <w:jc w:val="center"/>
        </w:trPr>
        <w:tc>
          <w:tcPr>
            <w:tcW w:w="1948" w:type="dxa"/>
          </w:tcPr>
          <w:p w14:paraId="5884BB0E" w14:textId="77777777" w:rsidR="00722A1C" w:rsidRPr="000A0A5F" w:rsidRDefault="00722A1C" w:rsidP="00B33246">
            <w:pPr>
              <w:pStyle w:val="TAL"/>
              <w:rPr>
                <w:rFonts w:eastAsia="Times New Roman"/>
              </w:rPr>
            </w:pPr>
            <w:proofErr w:type="spellStart"/>
            <w:r w:rsidRPr="000A0A5F">
              <w:rPr>
                <w:lang w:eastAsia="zh-CN"/>
              </w:rPr>
              <w:t>ethFlowInfo</w:t>
            </w:r>
            <w:proofErr w:type="spellEnd"/>
          </w:p>
        </w:tc>
        <w:tc>
          <w:tcPr>
            <w:tcW w:w="1861" w:type="dxa"/>
          </w:tcPr>
          <w:p w14:paraId="7708ED16" w14:textId="77777777" w:rsidR="00722A1C" w:rsidRPr="000A0A5F" w:rsidRDefault="00722A1C" w:rsidP="00B33246">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2C7C5F80" w14:textId="77777777" w:rsidR="00722A1C" w:rsidRPr="000A0A5F" w:rsidRDefault="00722A1C" w:rsidP="00B33246">
            <w:pPr>
              <w:pStyle w:val="TAL"/>
            </w:pPr>
            <w:proofErr w:type="gramStart"/>
            <w:r w:rsidRPr="000A0A5F">
              <w:rPr>
                <w:rFonts w:eastAsia="Times New Roman"/>
              </w:rPr>
              <w:t>0..N</w:t>
            </w:r>
            <w:proofErr w:type="gramEnd"/>
          </w:p>
        </w:tc>
        <w:tc>
          <w:tcPr>
            <w:tcW w:w="3402" w:type="dxa"/>
          </w:tcPr>
          <w:p w14:paraId="3A688ABE" w14:textId="77777777" w:rsidR="00722A1C" w:rsidRPr="000A0A5F" w:rsidRDefault="00722A1C" w:rsidP="00B33246">
            <w:pPr>
              <w:pStyle w:val="TAL"/>
              <w:rPr>
                <w:rFonts w:eastAsia="Times New Roman"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eastAsia="Times New Roman" w:cs="Arial"/>
                <w:szCs w:val="18"/>
              </w:rPr>
              <w:t xml:space="preserve"> (NOTE 2)</w:t>
            </w:r>
          </w:p>
        </w:tc>
        <w:tc>
          <w:tcPr>
            <w:tcW w:w="1257" w:type="dxa"/>
          </w:tcPr>
          <w:p w14:paraId="579F5B50" w14:textId="77777777" w:rsidR="00722A1C" w:rsidRPr="000A0A5F" w:rsidRDefault="00722A1C" w:rsidP="00B33246">
            <w:pPr>
              <w:pStyle w:val="TAL"/>
              <w:rPr>
                <w:rFonts w:eastAsia="Times New Roman" w:cs="Arial"/>
                <w:szCs w:val="18"/>
              </w:rPr>
            </w:pPr>
            <w:r w:rsidRPr="000A0A5F">
              <w:t>EthChgParty_5G</w:t>
            </w:r>
          </w:p>
        </w:tc>
      </w:tr>
      <w:tr w:rsidR="00722A1C" w:rsidRPr="000A0A5F" w14:paraId="4ADF318A" w14:textId="77777777" w:rsidTr="00B33246">
        <w:trPr>
          <w:jc w:val="center"/>
        </w:trPr>
        <w:tc>
          <w:tcPr>
            <w:tcW w:w="1948" w:type="dxa"/>
          </w:tcPr>
          <w:p w14:paraId="79666AAD" w14:textId="77777777" w:rsidR="00722A1C" w:rsidRPr="000A0A5F" w:rsidRDefault="00722A1C" w:rsidP="00B33246">
            <w:pPr>
              <w:pStyle w:val="TAL"/>
              <w:rPr>
                <w:rFonts w:eastAsia="Times New Roman"/>
              </w:rPr>
            </w:pPr>
            <w:proofErr w:type="spellStart"/>
            <w:r w:rsidRPr="000A0A5F">
              <w:rPr>
                <w:rFonts w:eastAsia="Times New Roman"/>
              </w:rPr>
              <w:t>sponsoringEnabled</w:t>
            </w:r>
            <w:proofErr w:type="spellEnd"/>
          </w:p>
        </w:tc>
        <w:tc>
          <w:tcPr>
            <w:tcW w:w="1861" w:type="dxa"/>
          </w:tcPr>
          <w:p w14:paraId="691756C5" w14:textId="77777777" w:rsidR="00722A1C" w:rsidRPr="000A0A5F" w:rsidRDefault="00722A1C" w:rsidP="00B33246">
            <w:pPr>
              <w:pStyle w:val="TAL"/>
              <w:rPr>
                <w:rFonts w:eastAsia="Times New Roman"/>
              </w:rPr>
            </w:pPr>
            <w:proofErr w:type="spellStart"/>
            <w:r w:rsidRPr="000A0A5F">
              <w:rPr>
                <w:rFonts w:eastAsia="Times New Roman"/>
              </w:rPr>
              <w:t>boolean</w:t>
            </w:r>
            <w:proofErr w:type="spellEnd"/>
          </w:p>
        </w:tc>
        <w:tc>
          <w:tcPr>
            <w:tcW w:w="1134" w:type="dxa"/>
          </w:tcPr>
          <w:p w14:paraId="3F68C15F"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30CF3261" w14:textId="77777777" w:rsidR="00722A1C" w:rsidRPr="000A0A5F" w:rsidRDefault="00722A1C" w:rsidP="00B33246">
            <w:pPr>
              <w:pStyle w:val="TAL"/>
            </w:pPr>
            <w:r w:rsidRPr="000A0A5F">
              <w:rPr>
                <w:rFonts w:eastAsia="Times New Roman" w:cs="Arial"/>
                <w:szCs w:val="18"/>
              </w:rPr>
              <w:t xml:space="preserve">Indicates </w:t>
            </w:r>
            <w:r w:rsidRPr="000A0A5F">
              <w:rPr>
                <w:lang w:eastAsia="zh-CN"/>
              </w:rPr>
              <w:t xml:space="preserve">whether the </w:t>
            </w:r>
            <w:r w:rsidRPr="000A0A5F">
              <w:rPr>
                <w:rFonts w:eastAsia="Times New Roman" w:cs="Arial"/>
                <w:szCs w:val="18"/>
              </w:rPr>
              <w:t xml:space="preserve">sponsoring </w:t>
            </w:r>
            <w:r w:rsidRPr="000A0A5F">
              <w:t>data connectivity is enabled.</w:t>
            </w:r>
          </w:p>
          <w:p w14:paraId="17CC770D" w14:textId="77777777" w:rsidR="00722A1C" w:rsidRPr="000A0A5F" w:rsidRDefault="00722A1C" w:rsidP="00B33246">
            <w:pPr>
              <w:pStyle w:val="TAL"/>
            </w:pPr>
          </w:p>
          <w:p w14:paraId="19FFEFF6" w14:textId="77777777" w:rsidR="00722A1C" w:rsidRPr="000A0A5F" w:rsidRDefault="00722A1C" w:rsidP="00B33246">
            <w:pPr>
              <w:pStyle w:val="TAL"/>
            </w:pPr>
            <w:r w:rsidRPr="000A0A5F">
              <w:rPr>
                <w:lang w:eastAsia="zh-CN"/>
              </w:rPr>
              <w:t xml:space="preserve">- true: the </w:t>
            </w:r>
            <w:r w:rsidRPr="000A0A5F">
              <w:rPr>
                <w:rFonts w:eastAsia="Times New Roman"/>
              </w:rPr>
              <w:t xml:space="preserve">sponsoring </w:t>
            </w:r>
            <w:r w:rsidRPr="000A0A5F">
              <w:t xml:space="preserve">data connectivity is </w:t>
            </w:r>
            <w:proofErr w:type="gramStart"/>
            <w:r w:rsidRPr="000A0A5F">
              <w:t>enabled;</w:t>
            </w:r>
            <w:proofErr w:type="gramEnd"/>
          </w:p>
          <w:p w14:paraId="0AA579BA" w14:textId="77777777" w:rsidR="00722A1C" w:rsidRPr="000A0A5F" w:rsidRDefault="00722A1C" w:rsidP="00B33246">
            <w:pPr>
              <w:pStyle w:val="TAL"/>
              <w:rPr>
                <w:rFonts w:eastAsia="Times New Roman" w:cs="Arial"/>
                <w:szCs w:val="18"/>
              </w:rPr>
            </w:pPr>
            <w:r w:rsidRPr="000A0A5F">
              <w:rPr>
                <w:lang w:eastAsia="zh-CN"/>
              </w:rPr>
              <w:t xml:space="preserve">- false: the </w:t>
            </w:r>
            <w:r w:rsidRPr="000A0A5F">
              <w:rPr>
                <w:rFonts w:eastAsia="Times New Roman"/>
              </w:rPr>
              <w:t xml:space="preserve">sponsoring </w:t>
            </w:r>
            <w:r w:rsidRPr="000A0A5F">
              <w:t>data connectivity is not enabled</w:t>
            </w:r>
            <w:r w:rsidRPr="000A0A5F">
              <w:rPr>
                <w:rFonts w:eastAsia="Times New Roman" w:cs="Arial"/>
                <w:szCs w:val="18"/>
              </w:rPr>
              <w:t>.</w:t>
            </w:r>
          </w:p>
        </w:tc>
        <w:tc>
          <w:tcPr>
            <w:tcW w:w="1257" w:type="dxa"/>
          </w:tcPr>
          <w:p w14:paraId="093B8162" w14:textId="77777777" w:rsidR="00722A1C" w:rsidRPr="000A0A5F" w:rsidRDefault="00722A1C" w:rsidP="00B33246">
            <w:pPr>
              <w:pStyle w:val="TAL"/>
              <w:rPr>
                <w:rFonts w:eastAsia="Times New Roman" w:cs="Arial"/>
                <w:szCs w:val="18"/>
              </w:rPr>
            </w:pPr>
          </w:p>
        </w:tc>
      </w:tr>
      <w:tr w:rsidR="00722A1C" w:rsidRPr="000A0A5F" w14:paraId="57ACFC40" w14:textId="77777777" w:rsidTr="00B33246">
        <w:trPr>
          <w:jc w:val="center"/>
        </w:trPr>
        <w:tc>
          <w:tcPr>
            <w:tcW w:w="1948" w:type="dxa"/>
          </w:tcPr>
          <w:p w14:paraId="6F7C6A06" w14:textId="77777777" w:rsidR="00722A1C" w:rsidRPr="000A0A5F" w:rsidRDefault="00722A1C" w:rsidP="00B33246">
            <w:pPr>
              <w:pStyle w:val="TAL"/>
              <w:rPr>
                <w:rFonts w:eastAsia="Times New Roman"/>
              </w:rPr>
            </w:pPr>
            <w:proofErr w:type="spellStart"/>
            <w:r w:rsidRPr="000A0A5F">
              <w:rPr>
                <w:rFonts w:eastAsia="Times New Roman"/>
              </w:rPr>
              <w:t>referenceId</w:t>
            </w:r>
            <w:proofErr w:type="spellEnd"/>
          </w:p>
        </w:tc>
        <w:tc>
          <w:tcPr>
            <w:tcW w:w="1861" w:type="dxa"/>
          </w:tcPr>
          <w:p w14:paraId="12FC61CB" w14:textId="77777777" w:rsidR="00722A1C" w:rsidRPr="000A0A5F" w:rsidRDefault="00722A1C" w:rsidP="00B33246">
            <w:pPr>
              <w:pStyle w:val="TAL"/>
              <w:rPr>
                <w:rFonts w:eastAsia="Times New Roman"/>
              </w:rPr>
            </w:pPr>
            <w:proofErr w:type="spellStart"/>
            <w:r w:rsidRPr="000A0A5F">
              <w:rPr>
                <w:rFonts w:eastAsia="Times New Roman"/>
              </w:rPr>
              <w:t>BdtReferenceId</w:t>
            </w:r>
            <w:proofErr w:type="spellEnd"/>
          </w:p>
        </w:tc>
        <w:tc>
          <w:tcPr>
            <w:tcW w:w="1134" w:type="dxa"/>
          </w:tcPr>
          <w:p w14:paraId="774054BA"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79FF554F" w14:textId="77777777" w:rsidR="00722A1C" w:rsidRPr="000A0A5F" w:rsidRDefault="00722A1C" w:rsidP="00B33246">
            <w:pPr>
              <w:pStyle w:val="TAL"/>
              <w:rPr>
                <w:rFonts w:eastAsia="Times New Roman" w:cs="Arial"/>
                <w:szCs w:val="18"/>
              </w:rPr>
            </w:pPr>
            <w:r w:rsidRPr="000A0A5F">
              <w:rPr>
                <w:rFonts w:eastAsia="Times New Roman" w:cs="Arial"/>
                <w:szCs w:val="18"/>
              </w:rPr>
              <w:t>The reference ID for a previously selected policy of background data transfer.</w:t>
            </w:r>
          </w:p>
        </w:tc>
        <w:tc>
          <w:tcPr>
            <w:tcW w:w="1257" w:type="dxa"/>
          </w:tcPr>
          <w:p w14:paraId="5378ADB6" w14:textId="77777777" w:rsidR="00722A1C" w:rsidRPr="000A0A5F" w:rsidRDefault="00722A1C" w:rsidP="00B33246">
            <w:pPr>
              <w:pStyle w:val="TAL"/>
              <w:rPr>
                <w:rFonts w:eastAsia="Times New Roman" w:cs="Arial"/>
                <w:szCs w:val="18"/>
              </w:rPr>
            </w:pPr>
          </w:p>
        </w:tc>
      </w:tr>
      <w:tr w:rsidR="00722A1C" w:rsidRPr="000A0A5F" w14:paraId="00DB4ED8" w14:textId="77777777" w:rsidTr="00B33246">
        <w:trPr>
          <w:jc w:val="center"/>
        </w:trPr>
        <w:tc>
          <w:tcPr>
            <w:tcW w:w="1948" w:type="dxa"/>
          </w:tcPr>
          <w:p w14:paraId="22561AFD" w14:textId="77777777" w:rsidR="00722A1C" w:rsidRPr="000A0A5F" w:rsidRDefault="00722A1C" w:rsidP="00B33246">
            <w:pPr>
              <w:pStyle w:val="TAL"/>
              <w:rPr>
                <w:rFonts w:eastAsia="Times New Roman"/>
              </w:rPr>
            </w:pPr>
            <w:proofErr w:type="spellStart"/>
            <w:r w:rsidRPr="000A0A5F">
              <w:rPr>
                <w:rFonts w:eastAsia="Times New Roman"/>
              </w:rPr>
              <w:t>usageThreshold</w:t>
            </w:r>
            <w:proofErr w:type="spellEnd"/>
          </w:p>
        </w:tc>
        <w:tc>
          <w:tcPr>
            <w:tcW w:w="1861" w:type="dxa"/>
          </w:tcPr>
          <w:p w14:paraId="5C56196D" w14:textId="77777777" w:rsidR="00722A1C" w:rsidRPr="000A0A5F" w:rsidRDefault="00722A1C" w:rsidP="00B33246">
            <w:pPr>
              <w:pStyle w:val="TAL"/>
              <w:rPr>
                <w:rFonts w:eastAsia="Times New Roman"/>
              </w:rPr>
            </w:pPr>
            <w:proofErr w:type="spellStart"/>
            <w:r w:rsidRPr="000A0A5F">
              <w:rPr>
                <w:rFonts w:eastAsia="Times New Roman"/>
              </w:rPr>
              <w:t>UsageThresholdRm</w:t>
            </w:r>
            <w:proofErr w:type="spellEnd"/>
          </w:p>
        </w:tc>
        <w:tc>
          <w:tcPr>
            <w:tcW w:w="1134" w:type="dxa"/>
          </w:tcPr>
          <w:p w14:paraId="6E1A494E"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017B25F5" w14:textId="77777777" w:rsidR="00722A1C" w:rsidRPr="000A0A5F" w:rsidRDefault="00722A1C" w:rsidP="00B33246">
            <w:pPr>
              <w:pStyle w:val="TAL"/>
              <w:rPr>
                <w:rFonts w:eastAsia="Times New Roman" w:cs="Arial"/>
                <w:szCs w:val="18"/>
              </w:rPr>
            </w:pPr>
            <w:r w:rsidRPr="000A0A5F">
              <w:rPr>
                <w:rFonts w:eastAsia="Times New Roman" w:cs="Arial"/>
                <w:szCs w:val="18"/>
              </w:rPr>
              <w:t>Time period and/or traffic volume.</w:t>
            </w:r>
          </w:p>
        </w:tc>
        <w:tc>
          <w:tcPr>
            <w:tcW w:w="1257" w:type="dxa"/>
          </w:tcPr>
          <w:p w14:paraId="6C6BDBC7" w14:textId="77777777" w:rsidR="00722A1C" w:rsidRPr="000A0A5F" w:rsidRDefault="00722A1C" w:rsidP="00B33246">
            <w:pPr>
              <w:pStyle w:val="TAL"/>
              <w:rPr>
                <w:rFonts w:eastAsia="Times New Roman" w:cs="Arial"/>
                <w:szCs w:val="18"/>
              </w:rPr>
            </w:pPr>
          </w:p>
        </w:tc>
      </w:tr>
      <w:tr w:rsidR="00722A1C" w:rsidRPr="000A0A5F" w14:paraId="1BF5C00D" w14:textId="77777777" w:rsidTr="00B33246">
        <w:trPr>
          <w:jc w:val="center"/>
        </w:trPr>
        <w:tc>
          <w:tcPr>
            <w:tcW w:w="1948" w:type="dxa"/>
          </w:tcPr>
          <w:p w14:paraId="786C628C" w14:textId="77777777" w:rsidR="00722A1C" w:rsidRPr="000A0A5F" w:rsidRDefault="00722A1C" w:rsidP="00B33246">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1861" w:type="dxa"/>
          </w:tcPr>
          <w:p w14:paraId="710D89E5" w14:textId="77777777" w:rsidR="00722A1C" w:rsidRPr="000A0A5F" w:rsidRDefault="00722A1C" w:rsidP="00B33246">
            <w:pPr>
              <w:pStyle w:val="TAL"/>
              <w:rPr>
                <w:rFonts w:eastAsia="Times New Roman"/>
              </w:rPr>
            </w:pPr>
            <w:r w:rsidRPr="000A0A5F">
              <w:rPr>
                <w:rFonts w:hint="eastAsia"/>
                <w:lang w:eastAsia="zh-CN"/>
              </w:rPr>
              <w:t>Link</w:t>
            </w:r>
          </w:p>
        </w:tc>
        <w:tc>
          <w:tcPr>
            <w:tcW w:w="1134" w:type="dxa"/>
          </w:tcPr>
          <w:p w14:paraId="2F70174B" w14:textId="77777777" w:rsidR="00722A1C" w:rsidRPr="000A0A5F" w:rsidRDefault="00722A1C" w:rsidP="00B33246">
            <w:pPr>
              <w:pStyle w:val="TAL"/>
              <w:rPr>
                <w:rFonts w:eastAsia="Times New Roman"/>
              </w:rPr>
            </w:pPr>
            <w:r w:rsidRPr="000A0A5F">
              <w:rPr>
                <w:lang w:eastAsia="zh-CN"/>
              </w:rPr>
              <w:t>0..</w:t>
            </w:r>
            <w:r w:rsidRPr="000A0A5F">
              <w:rPr>
                <w:rFonts w:hint="eastAsia"/>
                <w:lang w:eastAsia="zh-CN"/>
              </w:rPr>
              <w:t>1</w:t>
            </w:r>
          </w:p>
        </w:tc>
        <w:tc>
          <w:tcPr>
            <w:tcW w:w="3402" w:type="dxa"/>
          </w:tcPr>
          <w:p w14:paraId="7A3A70E2" w14:textId="77777777" w:rsidR="00722A1C" w:rsidRPr="000A0A5F" w:rsidRDefault="00722A1C" w:rsidP="00B33246">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57" w:type="dxa"/>
          </w:tcPr>
          <w:p w14:paraId="2F0989BC" w14:textId="77777777" w:rsidR="00722A1C" w:rsidRPr="000A0A5F" w:rsidRDefault="00722A1C" w:rsidP="00B33246">
            <w:pPr>
              <w:pStyle w:val="TAL"/>
              <w:rPr>
                <w:rFonts w:eastAsia="Times New Roman" w:cs="Arial"/>
                <w:szCs w:val="18"/>
              </w:rPr>
            </w:pPr>
          </w:p>
        </w:tc>
      </w:tr>
      <w:tr w:rsidR="00722A1C" w:rsidRPr="000A0A5F" w14:paraId="611037CD" w14:textId="77777777" w:rsidTr="00B33246">
        <w:trPr>
          <w:jc w:val="center"/>
        </w:trPr>
        <w:tc>
          <w:tcPr>
            <w:tcW w:w="1948" w:type="dxa"/>
          </w:tcPr>
          <w:p w14:paraId="3DD56287" w14:textId="77777777" w:rsidR="00722A1C" w:rsidRPr="000A0A5F" w:rsidRDefault="00722A1C" w:rsidP="00B33246">
            <w:pPr>
              <w:pStyle w:val="TAL"/>
              <w:rPr>
                <w:lang w:eastAsia="zh-CN"/>
              </w:rPr>
            </w:pPr>
            <w:r w:rsidRPr="000A0A5F">
              <w:t>events</w:t>
            </w:r>
          </w:p>
        </w:tc>
        <w:tc>
          <w:tcPr>
            <w:tcW w:w="1861" w:type="dxa"/>
          </w:tcPr>
          <w:p w14:paraId="3E31AA89" w14:textId="77777777" w:rsidR="00722A1C" w:rsidRPr="000A0A5F" w:rsidRDefault="00722A1C" w:rsidP="00B33246">
            <w:pPr>
              <w:pStyle w:val="TAL"/>
              <w:rPr>
                <w:lang w:eastAsia="zh-CN"/>
              </w:rPr>
            </w:pPr>
            <w:proofErr w:type="gramStart"/>
            <w:r w:rsidRPr="000A0A5F">
              <w:t>array(</w:t>
            </w:r>
            <w:proofErr w:type="gramEnd"/>
            <w:r w:rsidRPr="000A0A5F">
              <w:t>Event)</w:t>
            </w:r>
          </w:p>
        </w:tc>
        <w:tc>
          <w:tcPr>
            <w:tcW w:w="1134" w:type="dxa"/>
          </w:tcPr>
          <w:p w14:paraId="12682D47" w14:textId="77777777" w:rsidR="00722A1C" w:rsidRPr="000A0A5F" w:rsidRDefault="00722A1C" w:rsidP="00B33246">
            <w:pPr>
              <w:pStyle w:val="TAL"/>
              <w:rPr>
                <w:lang w:eastAsia="zh-CN"/>
              </w:rPr>
            </w:pPr>
            <w:proofErr w:type="gramStart"/>
            <w:r w:rsidRPr="000A0A5F">
              <w:t>0..N</w:t>
            </w:r>
            <w:proofErr w:type="gramEnd"/>
          </w:p>
        </w:tc>
        <w:tc>
          <w:tcPr>
            <w:tcW w:w="3402" w:type="dxa"/>
          </w:tcPr>
          <w:p w14:paraId="419DB8A9" w14:textId="77777777" w:rsidR="00722A1C" w:rsidRPr="000A0A5F" w:rsidRDefault="00722A1C" w:rsidP="00B33246">
            <w:pPr>
              <w:pStyle w:val="TAL"/>
              <w:rPr>
                <w:rFonts w:cs="Arial"/>
                <w:szCs w:val="18"/>
                <w:lang w:eastAsia="zh-CN"/>
              </w:rPr>
            </w:pPr>
            <w:r w:rsidRPr="000A0A5F">
              <w:rPr>
                <w:rFonts w:cs="Arial"/>
                <w:szCs w:val="18"/>
              </w:rPr>
              <w:t>Corresponds to the event(s) to which the SCS/AS requests to subscribe.</w:t>
            </w:r>
          </w:p>
        </w:tc>
        <w:tc>
          <w:tcPr>
            <w:tcW w:w="1257" w:type="dxa"/>
          </w:tcPr>
          <w:p w14:paraId="5AC20A41" w14:textId="77777777" w:rsidR="00722A1C" w:rsidRPr="000A0A5F" w:rsidRDefault="00722A1C" w:rsidP="00B33246">
            <w:pPr>
              <w:pStyle w:val="TAL"/>
              <w:rPr>
                <w:rFonts w:eastAsia="Times New Roman" w:cs="Arial"/>
                <w:szCs w:val="18"/>
              </w:rPr>
            </w:pPr>
            <w:proofErr w:type="spellStart"/>
            <w:r w:rsidRPr="000A0A5F">
              <w:rPr>
                <w:rFonts w:cs="Arial"/>
                <w:szCs w:val="18"/>
              </w:rPr>
              <w:t>enNB</w:t>
            </w:r>
            <w:proofErr w:type="spellEnd"/>
          </w:p>
        </w:tc>
      </w:tr>
      <w:tr w:rsidR="00722A1C" w:rsidRPr="000A0A5F" w14:paraId="1C5E6049" w14:textId="77777777" w:rsidTr="00B33246">
        <w:trPr>
          <w:jc w:val="center"/>
        </w:trPr>
        <w:tc>
          <w:tcPr>
            <w:tcW w:w="9602" w:type="dxa"/>
            <w:gridSpan w:val="5"/>
          </w:tcPr>
          <w:p w14:paraId="4639ABA8" w14:textId="77777777" w:rsidR="00722A1C" w:rsidRPr="000A0A5F" w:rsidRDefault="00722A1C" w:rsidP="00B33246">
            <w:pPr>
              <w:pStyle w:val="TAN"/>
            </w:pPr>
            <w:r w:rsidRPr="000A0A5F">
              <w:t>NOTE 1:</w:t>
            </w:r>
            <w:r w:rsidRPr="000A0A5F">
              <w:tab/>
              <w:t>Properties marked with a feature as defined in clause 5.5.4 are applicable as described in clause 5.2.7. If no features are indicated, the related property applies for all the features.</w:t>
            </w:r>
          </w:p>
          <w:p w14:paraId="2D7B335C" w14:textId="037D70B9" w:rsidR="00722A1C" w:rsidRPr="000A0A5F" w:rsidRDefault="00722A1C" w:rsidP="00B33246">
            <w:pPr>
              <w:pStyle w:val="TAN"/>
            </w:pPr>
            <w:r w:rsidRPr="000A0A5F">
              <w:t>NOTE 2:</w:t>
            </w:r>
            <w:r w:rsidRPr="000A0A5F">
              <w:tab/>
              <w:t>O</w:t>
            </w:r>
            <w:ins w:id="91" w:author="Ericsson_Maria Liang" w:date="2025-09-22T15:43:00Z" w16du:dateUtc="2025-09-22T07:43:00Z">
              <w:r w:rsidR="0082582F">
                <w:t>nly o</w:t>
              </w:r>
            </w:ins>
            <w:r w:rsidRPr="000A0A5F">
              <w:t>ne of "</w:t>
            </w:r>
            <w:proofErr w:type="spellStart"/>
            <w:r w:rsidRPr="000A0A5F">
              <w:t>flowInfo</w:t>
            </w:r>
            <w:proofErr w:type="spellEnd"/>
            <w:r w:rsidRPr="000A0A5F">
              <w:t>", "</w:t>
            </w:r>
            <w:proofErr w:type="spellStart"/>
            <w:r w:rsidRPr="000A0A5F">
              <w:t>exterAppId</w:t>
            </w:r>
            <w:proofErr w:type="spellEnd"/>
            <w:r w:rsidRPr="000A0A5F">
              <w:t>" or "</w:t>
            </w:r>
            <w:proofErr w:type="spellStart"/>
            <w:r w:rsidRPr="000A0A5F">
              <w:t>ethFlowInfo</w:t>
            </w:r>
            <w:proofErr w:type="spellEnd"/>
            <w:r w:rsidRPr="000A0A5F">
              <w:t>" may be provided.</w:t>
            </w:r>
          </w:p>
          <w:p w14:paraId="6A6E1667" w14:textId="77777777" w:rsidR="00722A1C" w:rsidRPr="000A0A5F" w:rsidRDefault="00722A1C" w:rsidP="00B33246">
            <w:pPr>
              <w:pStyle w:val="TAN"/>
            </w:pPr>
            <w:r w:rsidRPr="000A0A5F">
              <w:t>NOTE 3:</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tc>
      </w:tr>
    </w:tbl>
    <w:p w14:paraId="6BA09574" w14:textId="77777777" w:rsidR="00722A1C" w:rsidRPr="000A0A5F" w:rsidRDefault="00722A1C" w:rsidP="00722A1C"/>
    <w:p w14:paraId="663A43F2" w14:textId="77777777" w:rsidR="00613B5F" w:rsidRPr="000A0A5F" w:rsidRDefault="00613B5F" w:rsidP="00613B5F">
      <w:pPr>
        <w:pStyle w:val="TH"/>
      </w:pPr>
      <w:r w:rsidRPr="000A0A5F">
        <w:lastRenderedPageBreak/>
        <w:t>Table 5.5.3.2.3.1-2: Data structures supported by the GET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613B5F" w:rsidRPr="000A0A5F" w14:paraId="55932896" w14:textId="77777777" w:rsidTr="00B33246">
        <w:tc>
          <w:tcPr>
            <w:tcW w:w="532" w:type="pct"/>
            <w:vMerge w:val="restart"/>
            <w:shd w:val="clear" w:color="auto" w:fill="C0C0C0"/>
            <w:vAlign w:val="center"/>
          </w:tcPr>
          <w:p w14:paraId="644D97BE" w14:textId="77777777" w:rsidR="00613B5F" w:rsidRPr="000A0A5F" w:rsidRDefault="00613B5F" w:rsidP="00B33246">
            <w:pPr>
              <w:pStyle w:val="TAH"/>
            </w:pPr>
            <w:r w:rsidRPr="000A0A5F">
              <w:t>Request body</w:t>
            </w:r>
          </w:p>
        </w:tc>
        <w:tc>
          <w:tcPr>
            <w:tcW w:w="1093" w:type="pct"/>
            <w:shd w:val="clear" w:color="auto" w:fill="C0C0C0"/>
          </w:tcPr>
          <w:p w14:paraId="0FC34565" w14:textId="77777777" w:rsidR="00613B5F" w:rsidRPr="000A0A5F" w:rsidRDefault="00613B5F" w:rsidP="00B33246">
            <w:pPr>
              <w:pStyle w:val="TAH"/>
            </w:pPr>
            <w:r w:rsidRPr="000A0A5F">
              <w:t>Data type</w:t>
            </w:r>
          </w:p>
        </w:tc>
        <w:tc>
          <w:tcPr>
            <w:tcW w:w="541" w:type="pct"/>
            <w:shd w:val="clear" w:color="auto" w:fill="C0C0C0"/>
          </w:tcPr>
          <w:p w14:paraId="5149E059" w14:textId="77777777" w:rsidR="00613B5F" w:rsidRPr="000A0A5F" w:rsidRDefault="00613B5F" w:rsidP="00B33246">
            <w:pPr>
              <w:pStyle w:val="TAH"/>
            </w:pPr>
            <w:r w:rsidRPr="000A0A5F">
              <w:t>Cardinality</w:t>
            </w:r>
          </w:p>
        </w:tc>
        <w:tc>
          <w:tcPr>
            <w:tcW w:w="2834" w:type="pct"/>
            <w:gridSpan w:val="2"/>
            <w:shd w:val="clear" w:color="auto" w:fill="C0C0C0"/>
          </w:tcPr>
          <w:p w14:paraId="1A309A10" w14:textId="77777777" w:rsidR="00613B5F" w:rsidRPr="000A0A5F" w:rsidRDefault="00613B5F" w:rsidP="00B33246">
            <w:pPr>
              <w:pStyle w:val="TAH"/>
            </w:pPr>
            <w:r w:rsidRPr="000A0A5F">
              <w:t>Remarks</w:t>
            </w:r>
          </w:p>
        </w:tc>
      </w:tr>
      <w:tr w:rsidR="00613B5F" w:rsidRPr="000A0A5F" w14:paraId="1D43F0EF" w14:textId="77777777" w:rsidTr="00B33246">
        <w:tc>
          <w:tcPr>
            <w:tcW w:w="532" w:type="pct"/>
            <w:vMerge/>
            <w:shd w:val="clear" w:color="auto" w:fill="BFBFBF"/>
            <w:vAlign w:val="center"/>
          </w:tcPr>
          <w:p w14:paraId="0988D4FE" w14:textId="77777777" w:rsidR="00613B5F" w:rsidRPr="000A0A5F" w:rsidRDefault="00613B5F" w:rsidP="00B33246">
            <w:pPr>
              <w:pStyle w:val="TAL"/>
              <w:jc w:val="center"/>
            </w:pPr>
          </w:p>
        </w:tc>
        <w:tc>
          <w:tcPr>
            <w:tcW w:w="1093" w:type="pct"/>
          </w:tcPr>
          <w:p w14:paraId="615FC739" w14:textId="77777777" w:rsidR="00613B5F" w:rsidRPr="000A0A5F" w:rsidRDefault="00613B5F" w:rsidP="00B33246">
            <w:pPr>
              <w:pStyle w:val="TAL"/>
            </w:pPr>
            <w:r w:rsidRPr="000A0A5F">
              <w:t>none</w:t>
            </w:r>
          </w:p>
        </w:tc>
        <w:tc>
          <w:tcPr>
            <w:tcW w:w="541" w:type="pct"/>
          </w:tcPr>
          <w:p w14:paraId="326AC354" w14:textId="77777777" w:rsidR="00613B5F" w:rsidRPr="000A0A5F" w:rsidRDefault="00613B5F" w:rsidP="00B33246">
            <w:pPr>
              <w:pStyle w:val="TAL"/>
            </w:pPr>
          </w:p>
        </w:tc>
        <w:tc>
          <w:tcPr>
            <w:tcW w:w="2834" w:type="pct"/>
            <w:gridSpan w:val="2"/>
          </w:tcPr>
          <w:p w14:paraId="44D43D64" w14:textId="77777777" w:rsidR="00613B5F" w:rsidRPr="000A0A5F" w:rsidRDefault="00613B5F" w:rsidP="00B33246">
            <w:pPr>
              <w:pStyle w:val="TAL"/>
            </w:pPr>
          </w:p>
        </w:tc>
      </w:tr>
      <w:tr w:rsidR="00613B5F" w:rsidRPr="000A0A5F" w14:paraId="4D99B1BD" w14:textId="77777777" w:rsidTr="00B33246">
        <w:tc>
          <w:tcPr>
            <w:tcW w:w="532" w:type="pct"/>
            <w:vMerge w:val="restart"/>
            <w:shd w:val="clear" w:color="auto" w:fill="C0C0C0"/>
            <w:vAlign w:val="center"/>
          </w:tcPr>
          <w:p w14:paraId="527EBEDD" w14:textId="77777777" w:rsidR="00613B5F" w:rsidRPr="000A0A5F" w:rsidRDefault="00613B5F" w:rsidP="00B33246">
            <w:pPr>
              <w:pStyle w:val="TAH"/>
            </w:pPr>
            <w:r w:rsidRPr="000A0A5F">
              <w:t>Response body</w:t>
            </w:r>
          </w:p>
        </w:tc>
        <w:tc>
          <w:tcPr>
            <w:tcW w:w="1093" w:type="pct"/>
            <w:shd w:val="clear" w:color="auto" w:fill="C0C0C0"/>
          </w:tcPr>
          <w:p w14:paraId="636D0D68" w14:textId="77777777" w:rsidR="00613B5F" w:rsidRPr="000A0A5F" w:rsidRDefault="00613B5F" w:rsidP="00B33246">
            <w:pPr>
              <w:pStyle w:val="TAH"/>
            </w:pPr>
          </w:p>
          <w:p w14:paraId="69A848EA" w14:textId="77777777" w:rsidR="00613B5F" w:rsidRPr="000A0A5F" w:rsidRDefault="00613B5F" w:rsidP="00B33246">
            <w:pPr>
              <w:pStyle w:val="TAH"/>
            </w:pPr>
            <w:r w:rsidRPr="000A0A5F">
              <w:t>Data type</w:t>
            </w:r>
          </w:p>
        </w:tc>
        <w:tc>
          <w:tcPr>
            <w:tcW w:w="541" w:type="pct"/>
            <w:shd w:val="clear" w:color="auto" w:fill="C0C0C0"/>
          </w:tcPr>
          <w:p w14:paraId="780215B1" w14:textId="77777777" w:rsidR="00613B5F" w:rsidRPr="000A0A5F" w:rsidRDefault="00613B5F" w:rsidP="00B33246">
            <w:pPr>
              <w:pStyle w:val="TAH"/>
            </w:pPr>
          </w:p>
          <w:p w14:paraId="03071B98" w14:textId="77777777" w:rsidR="00613B5F" w:rsidRPr="000A0A5F" w:rsidRDefault="00613B5F" w:rsidP="00B33246">
            <w:pPr>
              <w:pStyle w:val="TAH"/>
            </w:pPr>
            <w:r w:rsidRPr="000A0A5F">
              <w:t>Cardinality</w:t>
            </w:r>
          </w:p>
        </w:tc>
        <w:tc>
          <w:tcPr>
            <w:tcW w:w="500" w:type="pct"/>
            <w:shd w:val="clear" w:color="auto" w:fill="C0C0C0"/>
          </w:tcPr>
          <w:p w14:paraId="42BA4619" w14:textId="77777777" w:rsidR="00613B5F" w:rsidRPr="000A0A5F" w:rsidRDefault="00613B5F" w:rsidP="00B33246">
            <w:pPr>
              <w:pStyle w:val="TAH"/>
            </w:pPr>
            <w:r w:rsidRPr="000A0A5F">
              <w:t>Response</w:t>
            </w:r>
          </w:p>
          <w:p w14:paraId="7F20098B" w14:textId="77777777" w:rsidR="00613B5F" w:rsidRPr="000A0A5F" w:rsidRDefault="00613B5F" w:rsidP="00B33246">
            <w:pPr>
              <w:pStyle w:val="TAH"/>
            </w:pPr>
            <w:r w:rsidRPr="000A0A5F">
              <w:t>codes</w:t>
            </w:r>
          </w:p>
        </w:tc>
        <w:tc>
          <w:tcPr>
            <w:tcW w:w="2334" w:type="pct"/>
            <w:shd w:val="clear" w:color="auto" w:fill="C0C0C0"/>
          </w:tcPr>
          <w:p w14:paraId="0B1B0FE3" w14:textId="77777777" w:rsidR="00613B5F" w:rsidRPr="000A0A5F" w:rsidRDefault="00613B5F" w:rsidP="00B33246">
            <w:pPr>
              <w:pStyle w:val="TAH"/>
            </w:pPr>
          </w:p>
          <w:p w14:paraId="283D2AA5" w14:textId="77777777" w:rsidR="00613B5F" w:rsidRPr="000A0A5F" w:rsidRDefault="00613B5F" w:rsidP="00B33246">
            <w:pPr>
              <w:pStyle w:val="TAH"/>
            </w:pPr>
            <w:r w:rsidRPr="000A0A5F">
              <w:t>Remarks</w:t>
            </w:r>
          </w:p>
        </w:tc>
      </w:tr>
      <w:tr w:rsidR="00613B5F" w:rsidRPr="000A0A5F" w14:paraId="6C765E7B" w14:textId="77777777" w:rsidTr="00B33246">
        <w:tc>
          <w:tcPr>
            <w:tcW w:w="532" w:type="pct"/>
            <w:vMerge/>
            <w:shd w:val="clear" w:color="auto" w:fill="BFBFBF"/>
            <w:vAlign w:val="center"/>
          </w:tcPr>
          <w:p w14:paraId="1C448989" w14:textId="77777777" w:rsidR="00613B5F" w:rsidRPr="000A0A5F" w:rsidRDefault="00613B5F" w:rsidP="00B33246">
            <w:pPr>
              <w:pStyle w:val="TAL"/>
              <w:jc w:val="center"/>
            </w:pPr>
          </w:p>
        </w:tc>
        <w:tc>
          <w:tcPr>
            <w:tcW w:w="1093" w:type="pct"/>
          </w:tcPr>
          <w:p w14:paraId="0C5D1980" w14:textId="77777777" w:rsidR="00613B5F" w:rsidRPr="000A0A5F" w:rsidRDefault="00613B5F" w:rsidP="00B33246">
            <w:pPr>
              <w:pStyle w:val="TAL"/>
            </w:pPr>
            <w:proofErr w:type="gramStart"/>
            <w:r w:rsidRPr="000A0A5F">
              <w:t>array(</w:t>
            </w:r>
            <w:proofErr w:type="spellStart"/>
            <w:proofErr w:type="gramEnd"/>
            <w:r w:rsidRPr="000A0A5F">
              <w:t>ChargeableParty</w:t>
            </w:r>
            <w:proofErr w:type="spellEnd"/>
            <w:r w:rsidRPr="000A0A5F">
              <w:t>)</w:t>
            </w:r>
          </w:p>
        </w:tc>
        <w:tc>
          <w:tcPr>
            <w:tcW w:w="541" w:type="pct"/>
          </w:tcPr>
          <w:p w14:paraId="6AA7F6F9" w14:textId="77777777" w:rsidR="00613B5F" w:rsidRPr="000A0A5F" w:rsidRDefault="00613B5F" w:rsidP="00B33246">
            <w:pPr>
              <w:pStyle w:val="TAL"/>
            </w:pPr>
            <w:proofErr w:type="gramStart"/>
            <w:r w:rsidRPr="000A0A5F">
              <w:t>0..N</w:t>
            </w:r>
            <w:proofErr w:type="gramEnd"/>
          </w:p>
        </w:tc>
        <w:tc>
          <w:tcPr>
            <w:tcW w:w="500" w:type="pct"/>
          </w:tcPr>
          <w:p w14:paraId="48BAA67E" w14:textId="77777777" w:rsidR="00613B5F" w:rsidRPr="000A0A5F" w:rsidRDefault="00613B5F" w:rsidP="00B33246">
            <w:pPr>
              <w:pStyle w:val="TAL"/>
            </w:pPr>
            <w:r w:rsidRPr="000A0A5F">
              <w:t>200 OK</w:t>
            </w:r>
          </w:p>
        </w:tc>
        <w:tc>
          <w:tcPr>
            <w:tcW w:w="2334" w:type="pct"/>
          </w:tcPr>
          <w:p w14:paraId="3B92092A" w14:textId="77777777" w:rsidR="00613B5F" w:rsidRPr="000A0A5F" w:rsidRDefault="00613B5F" w:rsidP="00B33246">
            <w:pPr>
              <w:pStyle w:val="TAL"/>
            </w:pPr>
            <w:r w:rsidRPr="000A0A5F">
              <w:t>The chargeable party transactions information for the SCS/AS in the request URI are returned.</w:t>
            </w:r>
          </w:p>
        </w:tc>
      </w:tr>
      <w:tr w:rsidR="00613B5F" w:rsidRPr="000A0A5F" w14:paraId="2DCD2849" w14:textId="77777777" w:rsidTr="00B33246">
        <w:tc>
          <w:tcPr>
            <w:tcW w:w="532" w:type="pct"/>
            <w:vMerge/>
            <w:shd w:val="clear" w:color="auto" w:fill="BFBFBF"/>
            <w:vAlign w:val="center"/>
          </w:tcPr>
          <w:p w14:paraId="141386CD" w14:textId="77777777" w:rsidR="00613B5F" w:rsidRPr="000A0A5F" w:rsidRDefault="00613B5F" w:rsidP="00B33246">
            <w:pPr>
              <w:pStyle w:val="TAL"/>
              <w:jc w:val="center"/>
            </w:pPr>
          </w:p>
        </w:tc>
        <w:tc>
          <w:tcPr>
            <w:tcW w:w="1093" w:type="pct"/>
          </w:tcPr>
          <w:p w14:paraId="4C273286" w14:textId="77777777" w:rsidR="00613B5F" w:rsidRPr="000A0A5F" w:rsidRDefault="00613B5F" w:rsidP="00B33246">
            <w:pPr>
              <w:pStyle w:val="TAL"/>
            </w:pPr>
            <w:r w:rsidRPr="000A0A5F">
              <w:t>none</w:t>
            </w:r>
          </w:p>
        </w:tc>
        <w:tc>
          <w:tcPr>
            <w:tcW w:w="541" w:type="pct"/>
          </w:tcPr>
          <w:p w14:paraId="16CA2688" w14:textId="77777777" w:rsidR="00613B5F" w:rsidRPr="000A0A5F" w:rsidRDefault="00613B5F" w:rsidP="00B33246">
            <w:pPr>
              <w:pStyle w:val="TAL"/>
            </w:pPr>
          </w:p>
        </w:tc>
        <w:tc>
          <w:tcPr>
            <w:tcW w:w="500" w:type="pct"/>
          </w:tcPr>
          <w:p w14:paraId="6434FFCD" w14:textId="77777777" w:rsidR="00613B5F" w:rsidRPr="000A0A5F" w:rsidRDefault="00613B5F" w:rsidP="00B33246">
            <w:pPr>
              <w:pStyle w:val="TAL"/>
            </w:pPr>
            <w:r w:rsidRPr="000A0A5F">
              <w:t>307 Temporary Redirect</w:t>
            </w:r>
          </w:p>
        </w:tc>
        <w:tc>
          <w:tcPr>
            <w:tcW w:w="2334" w:type="pct"/>
          </w:tcPr>
          <w:p w14:paraId="604657DA" w14:textId="77777777" w:rsidR="00613B5F" w:rsidRPr="000A0A5F" w:rsidRDefault="00613B5F" w:rsidP="00B33246">
            <w:pPr>
              <w:pStyle w:val="TAL"/>
            </w:pPr>
            <w:r w:rsidRPr="000A0A5F">
              <w:t>Temporary redirection, during transaction retrieval. The response shall include a Location header field containing an alternative URI of the resource located in an alternative SCEF.</w:t>
            </w:r>
          </w:p>
          <w:p w14:paraId="05A5341E" w14:textId="77777777" w:rsidR="00613B5F" w:rsidRPr="000A0A5F" w:rsidRDefault="00613B5F" w:rsidP="00B33246">
            <w:pPr>
              <w:pStyle w:val="TAL"/>
            </w:pPr>
            <w:r w:rsidRPr="000A0A5F">
              <w:t>Redirection handling is described in clause 5.2.10.</w:t>
            </w:r>
          </w:p>
        </w:tc>
      </w:tr>
      <w:tr w:rsidR="00613B5F" w:rsidRPr="000A0A5F" w14:paraId="65D9E7AF" w14:textId="77777777" w:rsidTr="00B33246">
        <w:tc>
          <w:tcPr>
            <w:tcW w:w="532" w:type="pct"/>
            <w:vMerge/>
            <w:shd w:val="clear" w:color="auto" w:fill="BFBFBF"/>
            <w:vAlign w:val="center"/>
          </w:tcPr>
          <w:p w14:paraId="328F33A4" w14:textId="77777777" w:rsidR="00613B5F" w:rsidRPr="000A0A5F" w:rsidRDefault="00613B5F" w:rsidP="00B33246">
            <w:pPr>
              <w:pStyle w:val="TAL"/>
              <w:jc w:val="center"/>
            </w:pPr>
          </w:p>
        </w:tc>
        <w:tc>
          <w:tcPr>
            <w:tcW w:w="1093" w:type="pct"/>
          </w:tcPr>
          <w:p w14:paraId="3ABCDA1E" w14:textId="77777777" w:rsidR="00613B5F" w:rsidRPr="000A0A5F" w:rsidRDefault="00613B5F" w:rsidP="00B33246">
            <w:pPr>
              <w:pStyle w:val="TAL"/>
            </w:pPr>
            <w:r w:rsidRPr="000A0A5F">
              <w:t>none</w:t>
            </w:r>
          </w:p>
        </w:tc>
        <w:tc>
          <w:tcPr>
            <w:tcW w:w="541" w:type="pct"/>
          </w:tcPr>
          <w:p w14:paraId="7A088BEF" w14:textId="77777777" w:rsidR="00613B5F" w:rsidRPr="000A0A5F" w:rsidRDefault="00613B5F" w:rsidP="00B33246">
            <w:pPr>
              <w:pStyle w:val="TAL"/>
            </w:pPr>
          </w:p>
        </w:tc>
        <w:tc>
          <w:tcPr>
            <w:tcW w:w="500" w:type="pct"/>
          </w:tcPr>
          <w:p w14:paraId="34ED4444" w14:textId="77777777" w:rsidR="00613B5F" w:rsidRPr="000A0A5F" w:rsidRDefault="00613B5F" w:rsidP="00B33246">
            <w:pPr>
              <w:pStyle w:val="TAL"/>
            </w:pPr>
            <w:r w:rsidRPr="000A0A5F">
              <w:t>308 Permanent Redirect</w:t>
            </w:r>
          </w:p>
        </w:tc>
        <w:tc>
          <w:tcPr>
            <w:tcW w:w="2334" w:type="pct"/>
          </w:tcPr>
          <w:p w14:paraId="0D60A2AC" w14:textId="77777777" w:rsidR="00613B5F" w:rsidRPr="000A0A5F" w:rsidRDefault="00613B5F" w:rsidP="00B33246">
            <w:pPr>
              <w:pStyle w:val="TAL"/>
            </w:pPr>
            <w:r w:rsidRPr="000A0A5F">
              <w:t>Permanent redirection, during transaction retrieval. The response shall include a Location header field containing an alternative URI of the resource located in an alternative SCEF.</w:t>
            </w:r>
          </w:p>
          <w:p w14:paraId="4F4D5C47" w14:textId="77777777" w:rsidR="00613B5F" w:rsidRPr="000A0A5F" w:rsidRDefault="00613B5F" w:rsidP="00B33246">
            <w:pPr>
              <w:pStyle w:val="TAL"/>
            </w:pPr>
            <w:r w:rsidRPr="000A0A5F">
              <w:t>Redirection handling is described in clause 5.2.10.</w:t>
            </w:r>
          </w:p>
        </w:tc>
      </w:tr>
      <w:tr w:rsidR="00613B5F" w:rsidRPr="000A0A5F" w14:paraId="7620D5E9" w14:textId="77777777" w:rsidTr="00B33246">
        <w:tc>
          <w:tcPr>
            <w:tcW w:w="5000" w:type="pct"/>
            <w:gridSpan w:val="5"/>
            <w:vAlign w:val="center"/>
          </w:tcPr>
          <w:p w14:paraId="739A00E2" w14:textId="77777777" w:rsidR="00613B5F" w:rsidRPr="000A0A5F" w:rsidRDefault="00613B5F" w:rsidP="00B33246">
            <w:pPr>
              <w:pStyle w:val="TAN"/>
            </w:pPr>
            <w:r w:rsidRPr="000A0A5F">
              <w:t>NOTE:</w:t>
            </w:r>
            <w:r w:rsidRPr="000A0A5F">
              <w:tab/>
              <w:t>The mandatory HTTP error status codes for the GET method listed in table 5.2.6-1 also apply.</w:t>
            </w:r>
          </w:p>
        </w:tc>
      </w:tr>
    </w:tbl>
    <w:p w14:paraId="64BB3691" w14:textId="77777777" w:rsidR="00613B5F" w:rsidRPr="000A0A5F" w:rsidRDefault="00613B5F" w:rsidP="00613B5F"/>
    <w:p w14:paraId="7D293A4E" w14:textId="77777777" w:rsidR="00613B5F" w:rsidRPr="000A0A5F" w:rsidRDefault="00613B5F" w:rsidP="00613B5F">
      <w:pPr>
        <w:pStyle w:val="TH"/>
      </w:pPr>
      <w:r w:rsidRPr="000A0A5F">
        <w:t>Table 5.5.3.2.3.1-3: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5A27F5F0" w14:textId="77777777" w:rsidTr="00B33246">
        <w:trPr>
          <w:jc w:val="center"/>
        </w:trPr>
        <w:tc>
          <w:tcPr>
            <w:tcW w:w="825" w:type="pct"/>
            <w:shd w:val="clear" w:color="auto" w:fill="C0C0C0"/>
          </w:tcPr>
          <w:p w14:paraId="31AEB62D" w14:textId="77777777" w:rsidR="00613B5F" w:rsidRPr="000A0A5F" w:rsidRDefault="00613B5F" w:rsidP="00B33246">
            <w:pPr>
              <w:pStyle w:val="TAH"/>
            </w:pPr>
            <w:r w:rsidRPr="000A0A5F">
              <w:t>Name</w:t>
            </w:r>
          </w:p>
        </w:tc>
        <w:tc>
          <w:tcPr>
            <w:tcW w:w="732" w:type="pct"/>
            <w:shd w:val="clear" w:color="auto" w:fill="C0C0C0"/>
          </w:tcPr>
          <w:p w14:paraId="168FAF4C" w14:textId="77777777" w:rsidR="00613B5F" w:rsidRPr="000A0A5F" w:rsidRDefault="00613B5F" w:rsidP="00B33246">
            <w:pPr>
              <w:pStyle w:val="TAH"/>
            </w:pPr>
            <w:r w:rsidRPr="000A0A5F">
              <w:t>Data type</w:t>
            </w:r>
          </w:p>
        </w:tc>
        <w:tc>
          <w:tcPr>
            <w:tcW w:w="217" w:type="pct"/>
            <w:shd w:val="clear" w:color="auto" w:fill="C0C0C0"/>
          </w:tcPr>
          <w:p w14:paraId="2144AD02" w14:textId="77777777" w:rsidR="00613B5F" w:rsidRPr="000A0A5F" w:rsidRDefault="00613B5F" w:rsidP="00B33246">
            <w:pPr>
              <w:pStyle w:val="TAH"/>
            </w:pPr>
            <w:r w:rsidRPr="000A0A5F">
              <w:t>P</w:t>
            </w:r>
          </w:p>
        </w:tc>
        <w:tc>
          <w:tcPr>
            <w:tcW w:w="581" w:type="pct"/>
            <w:shd w:val="clear" w:color="auto" w:fill="C0C0C0"/>
          </w:tcPr>
          <w:p w14:paraId="62ADFA9E" w14:textId="77777777" w:rsidR="00613B5F" w:rsidRPr="000A0A5F" w:rsidRDefault="00613B5F" w:rsidP="00B33246">
            <w:pPr>
              <w:pStyle w:val="TAH"/>
            </w:pPr>
            <w:r w:rsidRPr="000A0A5F">
              <w:t>Cardinality</w:t>
            </w:r>
          </w:p>
        </w:tc>
        <w:tc>
          <w:tcPr>
            <w:tcW w:w="2645" w:type="pct"/>
            <w:shd w:val="clear" w:color="auto" w:fill="C0C0C0"/>
            <w:vAlign w:val="center"/>
          </w:tcPr>
          <w:p w14:paraId="477477E2" w14:textId="77777777" w:rsidR="00613B5F" w:rsidRPr="000A0A5F" w:rsidRDefault="00613B5F" w:rsidP="00B33246">
            <w:pPr>
              <w:pStyle w:val="TAH"/>
            </w:pPr>
            <w:r w:rsidRPr="000A0A5F">
              <w:t>Description</w:t>
            </w:r>
          </w:p>
        </w:tc>
      </w:tr>
      <w:tr w:rsidR="00613B5F" w:rsidRPr="000A0A5F" w14:paraId="6D9097F5" w14:textId="77777777" w:rsidTr="00B33246">
        <w:trPr>
          <w:jc w:val="center"/>
        </w:trPr>
        <w:tc>
          <w:tcPr>
            <w:tcW w:w="825" w:type="pct"/>
          </w:tcPr>
          <w:p w14:paraId="4A12D40D" w14:textId="77777777" w:rsidR="00613B5F" w:rsidRPr="000A0A5F" w:rsidRDefault="00613B5F" w:rsidP="00B33246">
            <w:pPr>
              <w:pStyle w:val="TAL"/>
            </w:pPr>
            <w:r w:rsidRPr="000A0A5F">
              <w:t>Location</w:t>
            </w:r>
          </w:p>
        </w:tc>
        <w:tc>
          <w:tcPr>
            <w:tcW w:w="732" w:type="pct"/>
          </w:tcPr>
          <w:p w14:paraId="4F5DC4B9" w14:textId="77777777" w:rsidR="00613B5F" w:rsidRPr="000A0A5F" w:rsidRDefault="00613B5F" w:rsidP="00B33246">
            <w:pPr>
              <w:pStyle w:val="TAL"/>
            </w:pPr>
            <w:r w:rsidRPr="000A0A5F">
              <w:t>string</w:t>
            </w:r>
          </w:p>
        </w:tc>
        <w:tc>
          <w:tcPr>
            <w:tcW w:w="217" w:type="pct"/>
          </w:tcPr>
          <w:p w14:paraId="5B50CA6B" w14:textId="77777777" w:rsidR="00613B5F" w:rsidRPr="000A0A5F" w:rsidRDefault="00613B5F" w:rsidP="00B33246">
            <w:pPr>
              <w:pStyle w:val="TAC"/>
            </w:pPr>
            <w:r w:rsidRPr="000A0A5F">
              <w:t>M</w:t>
            </w:r>
          </w:p>
        </w:tc>
        <w:tc>
          <w:tcPr>
            <w:tcW w:w="581" w:type="pct"/>
          </w:tcPr>
          <w:p w14:paraId="45724336" w14:textId="77777777" w:rsidR="00613B5F" w:rsidRPr="000A0A5F" w:rsidRDefault="00613B5F" w:rsidP="00B33246">
            <w:pPr>
              <w:pStyle w:val="TAL"/>
            </w:pPr>
            <w:r w:rsidRPr="000A0A5F">
              <w:t>1</w:t>
            </w:r>
          </w:p>
        </w:tc>
        <w:tc>
          <w:tcPr>
            <w:tcW w:w="2645" w:type="pct"/>
            <w:vAlign w:val="center"/>
          </w:tcPr>
          <w:p w14:paraId="4B894E60" w14:textId="77777777" w:rsidR="00613B5F" w:rsidRPr="000A0A5F" w:rsidRDefault="00613B5F" w:rsidP="00B33246">
            <w:pPr>
              <w:pStyle w:val="TAL"/>
            </w:pPr>
            <w:r w:rsidRPr="000A0A5F">
              <w:t>An alternative URI of the resource located in an alternative SCEF.</w:t>
            </w:r>
          </w:p>
        </w:tc>
      </w:tr>
    </w:tbl>
    <w:p w14:paraId="5F227F19" w14:textId="77777777" w:rsidR="00613B5F" w:rsidRPr="000A0A5F" w:rsidRDefault="00613B5F" w:rsidP="00613B5F"/>
    <w:p w14:paraId="4972CDE7" w14:textId="77777777" w:rsidR="00613B5F" w:rsidRPr="000A0A5F" w:rsidRDefault="00613B5F" w:rsidP="00613B5F">
      <w:pPr>
        <w:pStyle w:val="TH"/>
      </w:pPr>
      <w:r w:rsidRPr="000A0A5F">
        <w:t>Table 5.5.3.2.3.1-4: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25CA273C" w14:textId="77777777" w:rsidTr="00B33246">
        <w:trPr>
          <w:jc w:val="center"/>
        </w:trPr>
        <w:tc>
          <w:tcPr>
            <w:tcW w:w="825" w:type="pct"/>
            <w:shd w:val="clear" w:color="auto" w:fill="C0C0C0"/>
          </w:tcPr>
          <w:p w14:paraId="5451FF5E" w14:textId="77777777" w:rsidR="00613B5F" w:rsidRPr="000A0A5F" w:rsidRDefault="00613B5F" w:rsidP="00B33246">
            <w:pPr>
              <w:pStyle w:val="TAH"/>
            </w:pPr>
            <w:r w:rsidRPr="000A0A5F">
              <w:t>Name</w:t>
            </w:r>
          </w:p>
        </w:tc>
        <w:tc>
          <w:tcPr>
            <w:tcW w:w="732" w:type="pct"/>
            <w:shd w:val="clear" w:color="auto" w:fill="C0C0C0"/>
          </w:tcPr>
          <w:p w14:paraId="68BE9AED" w14:textId="77777777" w:rsidR="00613B5F" w:rsidRPr="000A0A5F" w:rsidRDefault="00613B5F" w:rsidP="00B33246">
            <w:pPr>
              <w:pStyle w:val="TAH"/>
            </w:pPr>
            <w:r w:rsidRPr="000A0A5F">
              <w:t>Data type</w:t>
            </w:r>
          </w:p>
        </w:tc>
        <w:tc>
          <w:tcPr>
            <w:tcW w:w="217" w:type="pct"/>
            <w:shd w:val="clear" w:color="auto" w:fill="C0C0C0"/>
          </w:tcPr>
          <w:p w14:paraId="734A77DF" w14:textId="77777777" w:rsidR="00613B5F" w:rsidRPr="000A0A5F" w:rsidRDefault="00613B5F" w:rsidP="00B33246">
            <w:pPr>
              <w:pStyle w:val="TAH"/>
            </w:pPr>
            <w:r w:rsidRPr="000A0A5F">
              <w:t>P</w:t>
            </w:r>
          </w:p>
        </w:tc>
        <w:tc>
          <w:tcPr>
            <w:tcW w:w="581" w:type="pct"/>
            <w:shd w:val="clear" w:color="auto" w:fill="C0C0C0"/>
          </w:tcPr>
          <w:p w14:paraId="0AE596EF" w14:textId="77777777" w:rsidR="00613B5F" w:rsidRPr="000A0A5F" w:rsidRDefault="00613B5F" w:rsidP="00B33246">
            <w:pPr>
              <w:pStyle w:val="TAH"/>
            </w:pPr>
            <w:r w:rsidRPr="000A0A5F">
              <w:t>Cardinality</w:t>
            </w:r>
          </w:p>
        </w:tc>
        <w:tc>
          <w:tcPr>
            <w:tcW w:w="2645" w:type="pct"/>
            <w:shd w:val="clear" w:color="auto" w:fill="C0C0C0"/>
            <w:vAlign w:val="center"/>
          </w:tcPr>
          <w:p w14:paraId="24DBF81D" w14:textId="77777777" w:rsidR="00613B5F" w:rsidRPr="000A0A5F" w:rsidRDefault="00613B5F" w:rsidP="00B33246">
            <w:pPr>
              <w:pStyle w:val="TAH"/>
            </w:pPr>
            <w:r w:rsidRPr="000A0A5F">
              <w:t>Description</w:t>
            </w:r>
          </w:p>
        </w:tc>
      </w:tr>
      <w:tr w:rsidR="00613B5F" w:rsidRPr="000A0A5F" w14:paraId="5FDE432E" w14:textId="77777777" w:rsidTr="00B33246">
        <w:trPr>
          <w:jc w:val="center"/>
        </w:trPr>
        <w:tc>
          <w:tcPr>
            <w:tcW w:w="825" w:type="pct"/>
          </w:tcPr>
          <w:p w14:paraId="574FF333" w14:textId="77777777" w:rsidR="00613B5F" w:rsidRPr="000A0A5F" w:rsidRDefault="00613B5F" w:rsidP="00B33246">
            <w:pPr>
              <w:pStyle w:val="TAL"/>
            </w:pPr>
            <w:r w:rsidRPr="000A0A5F">
              <w:t>Location</w:t>
            </w:r>
          </w:p>
        </w:tc>
        <w:tc>
          <w:tcPr>
            <w:tcW w:w="732" w:type="pct"/>
          </w:tcPr>
          <w:p w14:paraId="3131D387" w14:textId="77777777" w:rsidR="00613B5F" w:rsidRPr="000A0A5F" w:rsidRDefault="00613B5F" w:rsidP="00B33246">
            <w:pPr>
              <w:pStyle w:val="TAL"/>
            </w:pPr>
            <w:r w:rsidRPr="000A0A5F">
              <w:t>string</w:t>
            </w:r>
          </w:p>
        </w:tc>
        <w:tc>
          <w:tcPr>
            <w:tcW w:w="217" w:type="pct"/>
          </w:tcPr>
          <w:p w14:paraId="5F8CC060" w14:textId="77777777" w:rsidR="00613B5F" w:rsidRPr="000A0A5F" w:rsidRDefault="00613B5F" w:rsidP="00B33246">
            <w:pPr>
              <w:pStyle w:val="TAC"/>
            </w:pPr>
            <w:r w:rsidRPr="000A0A5F">
              <w:t>M</w:t>
            </w:r>
          </w:p>
        </w:tc>
        <w:tc>
          <w:tcPr>
            <w:tcW w:w="581" w:type="pct"/>
          </w:tcPr>
          <w:p w14:paraId="35BD1704" w14:textId="77777777" w:rsidR="00613B5F" w:rsidRPr="000A0A5F" w:rsidRDefault="00613B5F" w:rsidP="00B33246">
            <w:pPr>
              <w:pStyle w:val="TAL"/>
            </w:pPr>
            <w:r w:rsidRPr="000A0A5F">
              <w:t>1</w:t>
            </w:r>
          </w:p>
        </w:tc>
        <w:tc>
          <w:tcPr>
            <w:tcW w:w="2645" w:type="pct"/>
            <w:vAlign w:val="center"/>
          </w:tcPr>
          <w:p w14:paraId="3228BCC3" w14:textId="77777777" w:rsidR="00613B5F" w:rsidRPr="000A0A5F" w:rsidRDefault="00613B5F" w:rsidP="00B33246">
            <w:pPr>
              <w:pStyle w:val="TAL"/>
            </w:pPr>
            <w:r w:rsidRPr="000A0A5F">
              <w:t>An alternative URI of the resource located in an alternative SCEF.</w:t>
            </w:r>
          </w:p>
        </w:tc>
      </w:tr>
    </w:tbl>
    <w:p w14:paraId="6CC41A58" w14:textId="77777777" w:rsidR="00613B5F" w:rsidRPr="000A0A5F" w:rsidRDefault="00613B5F" w:rsidP="00613B5F"/>
    <w:p w14:paraId="0FD98E87" w14:textId="7D86C597"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B6AA1">
        <w:rPr>
          <w:rFonts w:eastAsia="DengXian"/>
          <w:noProof/>
          <w:color w:val="0000FF"/>
          <w:sz w:val="28"/>
          <w:szCs w:val="28"/>
        </w:rPr>
        <w:t>3rd</w:t>
      </w:r>
      <w:r w:rsidRPr="008C6891">
        <w:rPr>
          <w:rFonts w:eastAsia="DengXian"/>
          <w:noProof/>
          <w:color w:val="0000FF"/>
          <w:sz w:val="28"/>
          <w:szCs w:val="28"/>
        </w:rPr>
        <w:t xml:space="preserve"> Change ***</w:t>
      </w:r>
    </w:p>
    <w:bookmarkEnd w:id="86"/>
    <w:bookmarkEnd w:id="87"/>
    <w:bookmarkEnd w:id="88"/>
    <w:bookmarkEnd w:id="89"/>
    <w:bookmarkEnd w:id="90"/>
    <w:p w14:paraId="152750DD" w14:textId="77777777" w:rsidR="00171B63" w:rsidRPr="000A0A5F" w:rsidRDefault="00171B63" w:rsidP="00171B63">
      <w:pPr>
        <w:pStyle w:val="Heading5"/>
      </w:pPr>
      <w:r w:rsidRPr="000A0A5F">
        <w:t>5.14.2.1.2</w:t>
      </w:r>
      <w:r w:rsidRPr="000A0A5F">
        <w:tab/>
        <w:t xml:space="preserve">Type: </w:t>
      </w:r>
      <w:proofErr w:type="spellStart"/>
      <w:r w:rsidRPr="000A0A5F">
        <w:t>AsSessionWithQoSSubscription</w:t>
      </w:r>
      <w:proofErr w:type="spellEnd"/>
    </w:p>
    <w:p w14:paraId="2055DC71" w14:textId="77777777" w:rsidR="00171B63" w:rsidRPr="000A0A5F" w:rsidRDefault="00171B63" w:rsidP="00171B63">
      <w:r w:rsidRPr="000A0A5F">
        <w:t>This type represents an AS session request with specific QoS for the service provided by the SCS/AS to the SCEF via T8 interface. The structure is used for subscription request and response.</w:t>
      </w:r>
    </w:p>
    <w:p w14:paraId="18F6B0B2" w14:textId="77777777" w:rsidR="00171B63" w:rsidRPr="000A0A5F" w:rsidRDefault="00171B63" w:rsidP="00171B63">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171B63" w:rsidRPr="000A0A5F" w14:paraId="4CCDE9DC" w14:textId="77777777" w:rsidTr="00B33246">
        <w:trPr>
          <w:trHeight w:val="288"/>
          <w:jc w:val="center"/>
        </w:trPr>
        <w:tc>
          <w:tcPr>
            <w:tcW w:w="1661" w:type="dxa"/>
            <w:shd w:val="clear" w:color="auto" w:fill="C0C0C0"/>
          </w:tcPr>
          <w:p w14:paraId="4AE567BE" w14:textId="77777777" w:rsidR="00171B63" w:rsidRPr="000A0A5F" w:rsidRDefault="00171B63" w:rsidP="00B33246">
            <w:pPr>
              <w:pStyle w:val="TAH"/>
              <w:rPr>
                <w:rFonts w:eastAsia="Times New Roman"/>
              </w:rPr>
            </w:pPr>
            <w:r w:rsidRPr="000A0A5F">
              <w:rPr>
                <w:rFonts w:eastAsia="Times New Roman"/>
              </w:rPr>
              <w:lastRenderedPageBreak/>
              <w:t>Attribute name</w:t>
            </w:r>
          </w:p>
        </w:tc>
        <w:tc>
          <w:tcPr>
            <w:tcW w:w="1842" w:type="dxa"/>
            <w:shd w:val="clear" w:color="auto" w:fill="C0C0C0"/>
          </w:tcPr>
          <w:p w14:paraId="5DC9BE03" w14:textId="77777777" w:rsidR="00171B63" w:rsidRPr="000A0A5F" w:rsidRDefault="00171B63" w:rsidP="00B33246">
            <w:pPr>
              <w:pStyle w:val="TAH"/>
              <w:rPr>
                <w:rFonts w:eastAsia="Times New Roman"/>
              </w:rPr>
            </w:pPr>
            <w:r w:rsidRPr="000A0A5F">
              <w:rPr>
                <w:rFonts w:eastAsia="Times New Roman"/>
              </w:rPr>
              <w:t>Data type</w:t>
            </w:r>
          </w:p>
        </w:tc>
        <w:tc>
          <w:tcPr>
            <w:tcW w:w="1134" w:type="dxa"/>
            <w:shd w:val="clear" w:color="auto" w:fill="C0C0C0"/>
          </w:tcPr>
          <w:p w14:paraId="1F8B58B3" w14:textId="77777777" w:rsidR="00171B63" w:rsidRPr="000A0A5F" w:rsidRDefault="00171B63" w:rsidP="00B33246">
            <w:pPr>
              <w:pStyle w:val="TAH"/>
              <w:rPr>
                <w:rFonts w:eastAsia="Times New Roman"/>
              </w:rPr>
            </w:pPr>
            <w:r w:rsidRPr="000A0A5F">
              <w:rPr>
                <w:rFonts w:eastAsia="Times New Roman"/>
              </w:rPr>
              <w:t>Cardinality</w:t>
            </w:r>
          </w:p>
        </w:tc>
        <w:tc>
          <w:tcPr>
            <w:tcW w:w="3687" w:type="dxa"/>
            <w:shd w:val="clear" w:color="auto" w:fill="C0C0C0"/>
          </w:tcPr>
          <w:p w14:paraId="3FD69C2D" w14:textId="77777777" w:rsidR="00171B63" w:rsidRPr="000A0A5F" w:rsidRDefault="00171B63" w:rsidP="00B33246">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27323953" w14:textId="77777777" w:rsidR="00171B63" w:rsidRPr="000A0A5F" w:rsidRDefault="00171B63" w:rsidP="00B33246">
            <w:pPr>
              <w:pStyle w:val="TAH"/>
              <w:rPr>
                <w:rFonts w:eastAsia="Times New Roman"/>
              </w:rPr>
            </w:pPr>
            <w:r w:rsidRPr="000A0A5F">
              <w:rPr>
                <w:rFonts w:eastAsia="Times New Roman" w:cs="Arial"/>
                <w:szCs w:val="18"/>
              </w:rPr>
              <w:t>Applicability (NOTE 1)</w:t>
            </w:r>
          </w:p>
        </w:tc>
      </w:tr>
      <w:tr w:rsidR="00171B63" w:rsidRPr="000A0A5F" w14:paraId="3CDA9E55" w14:textId="77777777" w:rsidTr="00B33246">
        <w:trPr>
          <w:jc w:val="center"/>
        </w:trPr>
        <w:tc>
          <w:tcPr>
            <w:tcW w:w="1661" w:type="dxa"/>
          </w:tcPr>
          <w:p w14:paraId="12918C6B" w14:textId="77777777" w:rsidR="00171B63" w:rsidRPr="000A0A5F" w:rsidRDefault="00171B63" w:rsidP="00B33246">
            <w:pPr>
              <w:pStyle w:val="TAL"/>
            </w:pPr>
            <w:r w:rsidRPr="000A0A5F">
              <w:t>self</w:t>
            </w:r>
          </w:p>
        </w:tc>
        <w:tc>
          <w:tcPr>
            <w:tcW w:w="1842" w:type="dxa"/>
          </w:tcPr>
          <w:p w14:paraId="74C4A322" w14:textId="77777777" w:rsidR="00171B63" w:rsidRPr="000A0A5F" w:rsidRDefault="00171B63" w:rsidP="00B33246">
            <w:pPr>
              <w:pStyle w:val="TAL"/>
            </w:pPr>
            <w:r w:rsidRPr="000A0A5F">
              <w:t>Link</w:t>
            </w:r>
          </w:p>
        </w:tc>
        <w:tc>
          <w:tcPr>
            <w:tcW w:w="1134" w:type="dxa"/>
          </w:tcPr>
          <w:p w14:paraId="36B34D62" w14:textId="77777777" w:rsidR="00171B63" w:rsidRPr="000A0A5F" w:rsidRDefault="00171B63" w:rsidP="00B33246">
            <w:pPr>
              <w:pStyle w:val="TAC"/>
              <w:jc w:val="left"/>
            </w:pPr>
            <w:r w:rsidRPr="000A0A5F">
              <w:t>0..1</w:t>
            </w:r>
          </w:p>
        </w:tc>
        <w:tc>
          <w:tcPr>
            <w:tcW w:w="3687" w:type="dxa"/>
          </w:tcPr>
          <w:p w14:paraId="17AC7029" w14:textId="77777777" w:rsidR="00171B63" w:rsidRPr="000A0A5F" w:rsidRDefault="00171B63" w:rsidP="00B33246">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D579A47" w14:textId="77777777" w:rsidR="00171B63" w:rsidRPr="000A0A5F" w:rsidRDefault="00171B63" w:rsidP="00B33246">
            <w:pPr>
              <w:pStyle w:val="TAL"/>
            </w:pPr>
            <w:r w:rsidRPr="000A0A5F">
              <w:t>This parameter shall be supplied by the SCEF in HTTP responses.</w:t>
            </w:r>
          </w:p>
        </w:tc>
        <w:tc>
          <w:tcPr>
            <w:tcW w:w="1235" w:type="dxa"/>
          </w:tcPr>
          <w:p w14:paraId="34C67747" w14:textId="77777777" w:rsidR="00171B63" w:rsidRPr="000A0A5F" w:rsidRDefault="00171B63" w:rsidP="00B33246">
            <w:pPr>
              <w:pStyle w:val="TAC"/>
              <w:jc w:val="left"/>
              <w:rPr>
                <w:rFonts w:eastAsia="Times New Roman"/>
              </w:rPr>
            </w:pPr>
          </w:p>
        </w:tc>
      </w:tr>
      <w:tr w:rsidR="00171B63" w:rsidRPr="000A0A5F" w14:paraId="15E939DB" w14:textId="77777777" w:rsidTr="00B33246">
        <w:trPr>
          <w:jc w:val="center"/>
        </w:trPr>
        <w:tc>
          <w:tcPr>
            <w:tcW w:w="1661" w:type="dxa"/>
          </w:tcPr>
          <w:p w14:paraId="29F8FDEB" w14:textId="77777777" w:rsidR="00171B63" w:rsidRPr="000A0A5F" w:rsidRDefault="00171B63" w:rsidP="00B33246">
            <w:pPr>
              <w:pStyle w:val="TAL"/>
            </w:pPr>
            <w:proofErr w:type="spellStart"/>
            <w:r w:rsidRPr="000A0A5F">
              <w:t>dnn</w:t>
            </w:r>
            <w:proofErr w:type="spellEnd"/>
          </w:p>
        </w:tc>
        <w:tc>
          <w:tcPr>
            <w:tcW w:w="1842" w:type="dxa"/>
          </w:tcPr>
          <w:p w14:paraId="5031EE72" w14:textId="77777777" w:rsidR="00171B63" w:rsidRPr="000A0A5F" w:rsidRDefault="00171B63" w:rsidP="00B33246">
            <w:pPr>
              <w:pStyle w:val="TAL"/>
            </w:pPr>
            <w:proofErr w:type="spellStart"/>
            <w:r w:rsidRPr="000A0A5F">
              <w:t>Dnn</w:t>
            </w:r>
            <w:proofErr w:type="spellEnd"/>
          </w:p>
        </w:tc>
        <w:tc>
          <w:tcPr>
            <w:tcW w:w="1134" w:type="dxa"/>
          </w:tcPr>
          <w:p w14:paraId="26956F98" w14:textId="77777777" w:rsidR="00171B63" w:rsidRPr="000A0A5F" w:rsidRDefault="00171B63" w:rsidP="00B33246">
            <w:pPr>
              <w:pStyle w:val="TAC"/>
              <w:jc w:val="left"/>
            </w:pPr>
            <w:r w:rsidRPr="000A0A5F">
              <w:t>0..1</w:t>
            </w:r>
          </w:p>
        </w:tc>
        <w:tc>
          <w:tcPr>
            <w:tcW w:w="3687" w:type="dxa"/>
          </w:tcPr>
          <w:p w14:paraId="4DE6EE70" w14:textId="77777777" w:rsidR="00171B63" w:rsidRPr="000A0A5F" w:rsidRDefault="00171B63" w:rsidP="00B33246">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2F561ED2" w14:textId="77777777" w:rsidR="00171B63" w:rsidRPr="000A0A5F" w:rsidRDefault="00171B63" w:rsidP="00B33246">
            <w:pPr>
              <w:pStyle w:val="TAC"/>
              <w:jc w:val="left"/>
              <w:rPr>
                <w:rFonts w:eastAsia="Times New Roman"/>
              </w:rPr>
            </w:pPr>
          </w:p>
        </w:tc>
      </w:tr>
      <w:tr w:rsidR="00171B63" w:rsidRPr="000A0A5F" w14:paraId="51369705" w14:textId="77777777" w:rsidTr="00B33246">
        <w:trPr>
          <w:jc w:val="center"/>
        </w:trPr>
        <w:tc>
          <w:tcPr>
            <w:tcW w:w="1661" w:type="dxa"/>
          </w:tcPr>
          <w:p w14:paraId="2F5D38B0" w14:textId="77777777" w:rsidR="00171B63" w:rsidRPr="000A0A5F" w:rsidRDefault="00171B63" w:rsidP="00B33246">
            <w:pPr>
              <w:pStyle w:val="TAL"/>
            </w:pPr>
            <w:proofErr w:type="spellStart"/>
            <w:r w:rsidRPr="000A0A5F">
              <w:t>snssai</w:t>
            </w:r>
            <w:proofErr w:type="spellEnd"/>
          </w:p>
        </w:tc>
        <w:tc>
          <w:tcPr>
            <w:tcW w:w="1842" w:type="dxa"/>
          </w:tcPr>
          <w:p w14:paraId="26547F45" w14:textId="77777777" w:rsidR="00171B63" w:rsidRPr="000A0A5F" w:rsidRDefault="00171B63" w:rsidP="00B33246">
            <w:pPr>
              <w:pStyle w:val="TAL"/>
            </w:pPr>
            <w:proofErr w:type="spellStart"/>
            <w:r w:rsidRPr="000A0A5F">
              <w:t>Snssai</w:t>
            </w:r>
            <w:proofErr w:type="spellEnd"/>
          </w:p>
        </w:tc>
        <w:tc>
          <w:tcPr>
            <w:tcW w:w="1134" w:type="dxa"/>
          </w:tcPr>
          <w:p w14:paraId="12A350E9" w14:textId="77777777" w:rsidR="00171B63" w:rsidRPr="000A0A5F" w:rsidRDefault="00171B63" w:rsidP="00B33246">
            <w:pPr>
              <w:pStyle w:val="TAC"/>
              <w:jc w:val="left"/>
            </w:pPr>
            <w:r w:rsidRPr="000A0A5F">
              <w:t>0..1</w:t>
            </w:r>
          </w:p>
        </w:tc>
        <w:tc>
          <w:tcPr>
            <w:tcW w:w="3687" w:type="dxa"/>
          </w:tcPr>
          <w:p w14:paraId="1E63C221" w14:textId="77777777" w:rsidR="00171B63" w:rsidRPr="000A0A5F" w:rsidRDefault="00171B63" w:rsidP="00B33246">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741B2A67" w14:textId="77777777" w:rsidR="00171B63" w:rsidRPr="000A0A5F" w:rsidRDefault="00171B63" w:rsidP="00B33246">
            <w:pPr>
              <w:pStyle w:val="TAC"/>
              <w:jc w:val="left"/>
              <w:rPr>
                <w:rFonts w:eastAsia="Times New Roman"/>
              </w:rPr>
            </w:pPr>
          </w:p>
        </w:tc>
      </w:tr>
      <w:tr w:rsidR="00171B63" w:rsidRPr="000A0A5F" w14:paraId="140004C0" w14:textId="77777777" w:rsidTr="00B33246">
        <w:trPr>
          <w:jc w:val="center"/>
        </w:trPr>
        <w:tc>
          <w:tcPr>
            <w:tcW w:w="1661" w:type="dxa"/>
          </w:tcPr>
          <w:p w14:paraId="364C8058" w14:textId="77777777" w:rsidR="00171B63" w:rsidRPr="000A0A5F" w:rsidRDefault="00171B63" w:rsidP="00B33246">
            <w:pPr>
              <w:pStyle w:val="TAL"/>
              <w:rPr>
                <w:rFonts w:eastAsia="Times New Roman"/>
              </w:rPr>
            </w:pPr>
            <w:proofErr w:type="spellStart"/>
            <w:r w:rsidRPr="000A0A5F">
              <w:t>supportedFeatures</w:t>
            </w:r>
            <w:proofErr w:type="spellEnd"/>
          </w:p>
        </w:tc>
        <w:tc>
          <w:tcPr>
            <w:tcW w:w="1842" w:type="dxa"/>
          </w:tcPr>
          <w:p w14:paraId="2FE48E88" w14:textId="77777777" w:rsidR="00171B63" w:rsidRPr="000A0A5F" w:rsidRDefault="00171B63" w:rsidP="00B33246">
            <w:pPr>
              <w:pStyle w:val="TAL"/>
              <w:rPr>
                <w:rFonts w:eastAsia="Times New Roman"/>
              </w:rPr>
            </w:pPr>
            <w:proofErr w:type="spellStart"/>
            <w:r w:rsidRPr="000A0A5F">
              <w:t>SupportedFeatures</w:t>
            </w:r>
            <w:proofErr w:type="spellEnd"/>
          </w:p>
        </w:tc>
        <w:tc>
          <w:tcPr>
            <w:tcW w:w="1134" w:type="dxa"/>
          </w:tcPr>
          <w:p w14:paraId="6E3CB3B9" w14:textId="77777777" w:rsidR="00171B63" w:rsidRPr="000A0A5F" w:rsidRDefault="00171B63" w:rsidP="00B33246">
            <w:pPr>
              <w:pStyle w:val="TAC"/>
              <w:jc w:val="left"/>
              <w:rPr>
                <w:rFonts w:eastAsia="Times New Roman"/>
              </w:rPr>
            </w:pPr>
            <w:r w:rsidRPr="000A0A5F">
              <w:t>0..1</w:t>
            </w:r>
          </w:p>
        </w:tc>
        <w:tc>
          <w:tcPr>
            <w:tcW w:w="3687" w:type="dxa"/>
          </w:tcPr>
          <w:p w14:paraId="29C7A284" w14:textId="77777777" w:rsidR="00171B63" w:rsidRPr="000A0A5F" w:rsidRDefault="00171B63" w:rsidP="00B33246">
            <w:pPr>
              <w:pStyle w:val="TAL"/>
            </w:pPr>
            <w:r w:rsidRPr="000A0A5F">
              <w:t>Used to negotiate the supported optional features of the API as described in clause 5.2.7.</w:t>
            </w:r>
          </w:p>
          <w:p w14:paraId="6AB2616A" w14:textId="77777777" w:rsidR="00171B63" w:rsidRPr="000A0A5F" w:rsidRDefault="00171B63" w:rsidP="00B33246">
            <w:pPr>
              <w:pStyle w:val="TAL"/>
              <w:rPr>
                <w:rFonts w:cs="Arial"/>
                <w:szCs w:val="18"/>
              </w:rPr>
            </w:pPr>
            <w:r w:rsidRPr="000A0A5F">
              <w:t>This attribute shall be provided in the POST request and in the response of successful resource creation.</w:t>
            </w:r>
          </w:p>
        </w:tc>
        <w:tc>
          <w:tcPr>
            <w:tcW w:w="1235" w:type="dxa"/>
          </w:tcPr>
          <w:p w14:paraId="585019F1" w14:textId="77777777" w:rsidR="00171B63" w:rsidRPr="000A0A5F" w:rsidRDefault="00171B63" w:rsidP="00B33246">
            <w:pPr>
              <w:pStyle w:val="TAC"/>
              <w:jc w:val="left"/>
              <w:rPr>
                <w:rFonts w:eastAsia="Times New Roman"/>
              </w:rPr>
            </w:pPr>
          </w:p>
        </w:tc>
      </w:tr>
      <w:tr w:rsidR="00171B63" w:rsidRPr="000A0A5F" w14:paraId="3F94EE42" w14:textId="77777777" w:rsidTr="00B33246">
        <w:trPr>
          <w:jc w:val="center"/>
        </w:trPr>
        <w:tc>
          <w:tcPr>
            <w:tcW w:w="1661" w:type="dxa"/>
          </w:tcPr>
          <w:p w14:paraId="5FC2F731" w14:textId="77777777" w:rsidR="00171B63" w:rsidRPr="000A0A5F" w:rsidRDefault="00171B63" w:rsidP="00B33246">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1842" w:type="dxa"/>
          </w:tcPr>
          <w:p w14:paraId="5591EA8A" w14:textId="77777777" w:rsidR="00171B63" w:rsidRPr="000A0A5F" w:rsidRDefault="00171B63" w:rsidP="00B33246">
            <w:pPr>
              <w:pStyle w:val="TAL"/>
              <w:rPr>
                <w:rFonts w:eastAsia="Times New Roman"/>
              </w:rPr>
            </w:pPr>
            <w:r w:rsidRPr="000A0A5F">
              <w:rPr>
                <w:rFonts w:hint="eastAsia"/>
                <w:lang w:eastAsia="zh-CN"/>
              </w:rPr>
              <w:t>Link</w:t>
            </w:r>
          </w:p>
        </w:tc>
        <w:tc>
          <w:tcPr>
            <w:tcW w:w="1134" w:type="dxa"/>
          </w:tcPr>
          <w:p w14:paraId="59DFA4DF" w14:textId="77777777" w:rsidR="00171B63" w:rsidRPr="000A0A5F" w:rsidRDefault="00171B63" w:rsidP="00B33246">
            <w:pPr>
              <w:pStyle w:val="TAC"/>
              <w:jc w:val="left"/>
              <w:rPr>
                <w:rFonts w:eastAsia="Times New Roman"/>
              </w:rPr>
            </w:pPr>
            <w:r w:rsidRPr="000A0A5F">
              <w:rPr>
                <w:rFonts w:hint="eastAsia"/>
                <w:lang w:eastAsia="zh-CN"/>
              </w:rPr>
              <w:t>1</w:t>
            </w:r>
          </w:p>
        </w:tc>
        <w:tc>
          <w:tcPr>
            <w:tcW w:w="3687" w:type="dxa"/>
          </w:tcPr>
          <w:p w14:paraId="73C4D8B3" w14:textId="77777777" w:rsidR="00171B63" w:rsidRPr="000A0A5F" w:rsidRDefault="00171B63" w:rsidP="00B33246">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61BA3520" w14:textId="77777777" w:rsidR="00171B63" w:rsidRPr="000A0A5F" w:rsidRDefault="00171B63" w:rsidP="00B33246">
            <w:pPr>
              <w:pStyle w:val="TAC"/>
              <w:jc w:val="left"/>
              <w:rPr>
                <w:rFonts w:eastAsia="Times New Roman"/>
              </w:rPr>
            </w:pPr>
          </w:p>
        </w:tc>
      </w:tr>
      <w:tr w:rsidR="00171B63" w:rsidRPr="000A0A5F" w14:paraId="7B40783C" w14:textId="77777777" w:rsidTr="00B33246">
        <w:trPr>
          <w:jc w:val="center"/>
        </w:trPr>
        <w:tc>
          <w:tcPr>
            <w:tcW w:w="1661" w:type="dxa"/>
          </w:tcPr>
          <w:p w14:paraId="4F852774" w14:textId="77777777" w:rsidR="00171B63" w:rsidRPr="000A0A5F" w:rsidRDefault="00171B63" w:rsidP="00B33246">
            <w:pPr>
              <w:pStyle w:val="TAL"/>
              <w:rPr>
                <w:lang w:eastAsia="zh-CN"/>
              </w:rPr>
            </w:pPr>
            <w:proofErr w:type="spellStart"/>
            <w:r w:rsidRPr="000A0A5F">
              <w:t>exterAppId</w:t>
            </w:r>
            <w:proofErr w:type="spellEnd"/>
          </w:p>
        </w:tc>
        <w:tc>
          <w:tcPr>
            <w:tcW w:w="1842" w:type="dxa"/>
          </w:tcPr>
          <w:p w14:paraId="42475FF0" w14:textId="77777777" w:rsidR="00171B63" w:rsidRPr="000A0A5F" w:rsidRDefault="00171B63" w:rsidP="00B33246">
            <w:pPr>
              <w:pStyle w:val="TAL"/>
              <w:rPr>
                <w:lang w:eastAsia="zh-CN"/>
              </w:rPr>
            </w:pPr>
            <w:r w:rsidRPr="000A0A5F">
              <w:t>string</w:t>
            </w:r>
          </w:p>
        </w:tc>
        <w:tc>
          <w:tcPr>
            <w:tcW w:w="1134" w:type="dxa"/>
          </w:tcPr>
          <w:p w14:paraId="47384903" w14:textId="77777777" w:rsidR="00171B63" w:rsidRPr="000A0A5F" w:rsidRDefault="00171B63" w:rsidP="00B33246">
            <w:pPr>
              <w:pStyle w:val="TAC"/>
              <w:jc w:val="left"/>
              <w:rPr>
                <w:lang w:eastAsia="zh-CN"/>
              </w:rPr>
            </w:pPr>
            <w:r w:rsidRPr="000A0A5F">
              <w:t>0..1</w:t>
            </w:r>
          </w:p>
        </w:tc>
        <w:tc>
          <w:tcPr>
            <w:tcW w:w="3687" w:type="dxa"/>
          </w:tcPr>
          <w:p w14:paraId="5555D53A" w14:textId="77777777" w:rsidR="00171B63" w:rsidRPr="000A0A5F" w:rsidRDefault="00171B63" w:rsidP="00B33246">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58E1E371" w14:textId="77777777" w:rsidR="00171B63" w:rsidRPr="000A0A5F" w:rsidRDefault="00171B63" w:rsidP="00B33246">
            <w:pPr>
              <w:pStyle w:val="TAC"/>
              <w:jc w:val="left"/>
            </w:pPr>
            <w:proofErr w:type="spellStart"/>
            <w:r w:rsidRPr="000A0A5F">
              <w:t>AppId</w:t>
            </w:r>
            <w:proofErr w:type="spellEnd"/>
          </w:p>
          <w:p w14:paraId="6CDF49EE" w14:textId="77777777" w:rsidR="00171B63" w:rsidRPr="000A0A5F" w:rsidRDefault="00171B63" w:rsidP="00B33246">
            <w:pPr>
              <w:pStyle w:val="TAC"/>
              <w:jc w:val="left"/>
            </w:pPr>
            <w:r w:rsidRPr="000A0A5F">
              <w:t>ListUE_5G</w:t>
            </w:r>
          </w:p>
          <w:p w14:paraId="4D240E2B" w14:textId="77777777" w:rsidR="00171B63" w:rsidRPr="000A0A5F" w:rsidRDefault="00171B63" w:rsidP="00B33246">
            <w:pPr>
              <w:pStyle w:val="TAC"/>
              <w:jc w:val="left"/>
            </w:pPr>
            <w:r w:rsidRPr="000A0A5F">
              <w:t>GMEC</w:t>
            </w:r>
          </w:p>
        </w:tc>
      </w:tr>
      <w:tr w:rsidR="00171B63" w:rsidRPr="000A0A5F" w14:paraId="1CAA4565" w14:textId="77777777" w:rsidTr="00B33246">
        <w:trPr>
          <w:jc w:val="center"/>
        </w:trPr>
        <w:tc>
          <w:tcPr>
            <w:tcW w:w="1661" w:type="dxa"/>
          </w:tcPr>
          <w:p w14:paraId="73519639" w14:textId="77777777" w:rsidR="00171B63" w:rsidRPr="000A0A5F" w:rsidRDefault="00171B63" w:rsidP="00B33246">
            <w:pPr>
              <w:pStyle w:val="TAL"/>
            </w:pPr>
            <w:proofErr w:type="spellStart"/>
            <w:r w:rsidRPr="000A0A5F">
              <w:t>extGroupId</w:t>
            </w:r>
            <w:proofErr w:type="spellEnd"/>
          </w:p>
        </w:tc>
        <w:tc>
          <w:tcPr>
            <w:tcW w:w="1842" w:type="dxa"/>
          </w:tcPr>
          <w:p w14:paraId="1BFCEF70" w14:textId="77777777" w:rsidR="00171B63" w:rsidRPr="000A0A5F" w:rsidRDefault="00171B63" w:rsidP="00B33246">
            <w:pPr>
              <w:pStyle w:val="TAL"/>
            </w:pPr>
            <w:proofErr w:type="spellStart"/>
            <w:r w:rsidRPr="000A0A5F">
              <w:t>ExternalGroupId</w:t>
            </w:r>
            <w:proofErr w:type="spellEnd"/>
          </w:p>
        </w:tc>
        <w:tc>
          <w:tcPr>
            <w:tcW w:w="1134" w:type="dxa"/>
          </w:tcPr>
          <w:p w14:paraId="517A505D" w14:textId="77777777" w:rsidR="00171B63" w:rsidRPr="000A0A5F" w:rsidRDefault="00171B63" w:rsidP="00B33246">
            <w:pPr>
              <w:pStyle w:val="TAC"/>
              <w:jc w:val="left"/>
            </w:pPr>
            <w:r w:rsidRPr="000A0A5F">
              <w:t>0..1</w:t>
            </w:r>
          </w:p>
        </w:tc>
        <w:tc>
          <w:tcPr>
            <w:tcW w:w="3687" w:type="dxa"/>
          </w:tcPr>
          <w:p w14:paraId="5C69CDDC" w14:textId="77777777" w:rsidR="00171B63" w:rsidRPr="000A0A5F" w:rsidRDefault="00171B63" w:rsidP="00B33246">
            <w:pPr>
              <w:pStyle w:val="TAL"/>
            </w:pPr>
            <w:r w:rsidRPr="000A0A5F">
              <w:t>Identifies a group of UE(s).</w:t>
            </w:r>
          </w:p>
          <w:p w14:paraId="620B5519" w14:textId="77777777" w:rsidR="00171B63" w:rsidRPr="000A0A5F" w:rsidRDefault="00171B63" w:rsidP="00B33246">
            <w:pPr>
              <w:pStyle w:val="TAL"/>
            </w:pPr>
          </w:p>
          <w:p w14:paraId="67CC9AAA" w14:textId="77777777" w:rsidR="00171B63" w:rsidRPr="000A0A5F" w:rsidRDefault="00171B63" w:rsidP="00B33246">
            <w:pPr>
              <w:pStyle w:val="TAL"/>
            </w:pPr>
            <w:r w:rsidRPr="000A0A5F">
              <w:rPr>
                <w:rFonts w:cs="Arial"/>
                <w:szCs w:val="18"/>
                <w:lang w:eastAsia="zh-CN"/>
              </w:rPr>
              <w:t>(NOTE 10)</w:t>
            </w:r>
          </w:p>
        </w:tc>
        <w:tc>
          <w:tcPr>
            <w:tcW w:w="1235" w:type="dxa"/>
          </w:tcPr>
          <w:p w14:paraId="2F564BE4" w14:textId="77777777" w:rsidR="00171B63" w:rsidRPr="000A0A5F" w:rsidRDefault="00171B63" w:rsidP="00B33246">
            <w:pPr>
              <w:pStyle w:val="TAC"/>
              <w:jc w:val="left"/>
            </w:pPr>
            <w:r w:rsidRPr="000A0A5F">
              <w:t>GMEC</w:t>
            </w:r>
          </w:p>
        </w:tc>
      </w:tr>
      <w:tr w:rsidR="00171B63" w:rsidRPr="000A0A5F" w14:paraId="2D191537" w14:textId="77777777" w:rsidTr="00B33246">
        <w:trPr>
          <w:jc w:val="center"/>
        </w:trPr>
        <w:tc>
          <w:tcPr>
            <w:tcW w:w="1661" w:type="dxa"/>
          </w:tcPr>
          <w:p w14:paraId="4B34E5D1" w14:textId="77777777" w:rsidR="00171B63" w:rsidRPr="000A0A5F" w:rsidRDefault="00171B63" w:rsidP="00B33246">
            <w:pPr>
              <w:pStyle w:val="TAL"/>
            </w:pPr>
            <w:proofErr w:type="spellStart"/>
            <w:r w:rsidRPr="000A0A5F">
              <w:t>gpsi</w:t>
            </w:r>
            <w:proofErr w:type="spellEnd"/>
          </w:p>
        </w:tc>
        <w:tc>
          <w:tcPr>
            <w:tcW w:w="1842" w:type="dxa"/>
          </w:tcPr>
          <w:p w14:paraId="4761709F" w14:textId="77777777" w:rsidR="00171B63" w:rsidRPr="000A0A5F" w:rsidRDefault="00171B63" w:rsidP="00B33246">
            <w:pPr>
              <w:pStyle w:val="TAL"/>
            </w:pPr>
            <w:proofErr w:type="spellStart"/>
            <w:r w:rsidRPr="000A0A5F">
              <w:t>Gpsi</w:t>
            </w:r>
            <w:proofErr w:type="spellEnd"/>
          </w:p>
        </w:tc>
        <w:tc>
          <w:tcPr>
            <w:tcW w:w="1134" w:type="dxa"/>
          </w:tcPr>
          <w:p w14:paraId="002A5A9C" w14:textId="77777777" w:rsidR="00171B63" w:rsidRPr="000A0A5F" w:rsidRDefault="00171B63" w:rsidP="00B33246">
            <w:pPr>
              <w:pStyle w:val="TAC"/>
              <w:jc w:val="left"/>
            </w:pPr>
            <w:r w:rsidRPr="000A0A5F">
              <w:t>0..1</w:t>
            </w:r>
          </w:p>
        </w:tc>
        <w:tc>
          <w:tcPr>
            <w:tcW w:w="3687" w:type="dxa"/>
          </w:tcPr>
          <w:p w14:paraId="73E2B3CA" w14:textId="77777777" w:rsidR="00171B63" w:rsidRPr="000A0A5F" w:rsidRDefault="00171B63" w:rsidP="00B33246">
            <w:pPr>
              <w:pStyle w:val="TAL"/>
            </w:pPr>
            <w:r w:rsidRPr="000A0A5F">
              <w:t>Identifies a UE using its GPSI.</w:t>
            </w:r>
          </w:p>
          <w:p w14:paraId="5B183129" w14:textId="77777777" w:rsidR="00171B63" w:rsidRPr="000A0A5F" w:rsidRDefault="00171B63" w:rsidP="00B33246">
            <w:pPr>
              <w:pStyle w:val="TAL"/>
            </w:pPr>
          </w:p>
          <w:p w14:paraId="4A22E5F5" w14:textId="77777777" w:rsidR="00171B63" w:rsidRPr="000A0A5F" w:rsidRDefault="00171B63" w:rsidP="00B33246">
            <w:pPr>
              <w:pStyle w:val="TAL"/>
            </w:pPr>
            <w:r w:rsidRPr="000A0A5F">
              <w:rPr>
                <w:rFonts w:cs="Arial"/>
                <w:szCs w:val="18"/>
                <w:lang w:eastAsia="zh-CN"/>
              </w:rPr>
              <w:t>(NOTE 10)</w:t>
            </w:r>
          </w:p>
        </w:tc>
        <w:tc>
          <w:tcPr>
            <w:tcW w:w="1235" w:type="dxa"/>
          </w:tcPr>
          <w:p w14:paraId="37DCCFB5" w14:textId="77777777" w:rsidR="00171B63" w:rsidRPr="000A0A5F" w:rsidRDefault="00171B63" w:rsidP="00B33246">
            <w:pPr>
              <w:pStyle w:val="TAC"/>
              <w:jc w:val="left"/>
            </w:pPr>
            <w:r w:rsidRPr="000A0A5F">
              <w:t>GMEC</w:t>
            </w:r>
          </w:p>
        </w:tc>
      </w:tr>
      <w:tr w:rsidR="00171B63" w:rsidRPr="000A0A5F" w14:paraId="401FFF19" w14:textId="77777777" w:rsidTr="00B33246">
        <w:trPr>
          <w:jc w:val="center"/>
        </w:trPr>
        <w:tc>
          <w:tcPr>
            <w:tcW w:w="1661" w:type="dxa"/>
          </w:tcPr>
          <w:p w14:paraId="364FBD3E" w14:textId="77777777" w:rsidR="00171B63" w:rsidRPr="000A0A5F" w:rsidRDefault="00171B63" w:rsidP="00B33246">
            <w:pPr>
              <w:pStyle w:val="TAL"/>
              <w:rPr>
                <w:lang w:eastAsia="zh-CN"/>
              </w:rPr>
            </w:pPr>
            <w:proofErr w:type="spellStart"/>
            <w:r w:rsidRPr="000A0A5F">
              <w:rPr>
                <w:rFonts w:eastAsia="Times New Roman"/>
              </w:rPr>
              <w:t>flowInfo</w:t>
            </w:r>
            <w:proofErr w:type="spellEnd"/>
          </w:p>
        </w:tc>
        <w:tc>
          <w:tcPr>
            <w:tcW w:w="1842" w:type="dxa"/>
          </w:tcPr>
          <w:p w14:paraId="2C1BBA55" w14:textId="77777777" w:rsidR="00171B63" w:rsidRPr="000A0A5F" w:rsidRDefault="00171B63" w:rsidP="00B33246">
            <w:pPr>
              <w:pStyle w:val="TAL"/>
              <w:rPr>
                <w:lang w:eastAsia="zh-C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3EC81B4E" w14:textId="77777777" w:rsidR="00171B63" w:rsidRPr="000A0A5F" w:rsidRDefault="00171B63" w:rsidP="00B33246">
            <w:pPr>
              <w:pStyle w:val="TAC"/>
              <w:jc w:val="left"/>
              <w:rPr>
                <w:lang w:eastAsia="zh-CN"/>
              </w:rPr>
            </w:pPr>
            <w:proofErr w:type="gramStart"/>
            <w:r w:rsidRPr="000A0A5F">
              <w:rPr>
                <w:lang w:eastAsia="zh-CN"/>
              </w:rPr>
              <w:t>0..N</w:t>
            </w:r>
            <w:proofErr w:type="gramEnd"/>
          </w:p>
        </w:tc>
        <w:tc>
          <w:tcPr>
            <w:tcW w:w="3687" w:type="dxa"/>
          </w:tcPr>
          <w:p w14:paraId="1DCC63AB" w14:textId="77777777" w:rsidR="00171B63" w:rsidRPr="000A0A5F" w:rsidRDefault="00171B63" w:rsidP="00B33246">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451852EA" w14:textId="77777777" w:rsidR="00171B63" w:rsidRPr="000A0A5F" w:rsidRDefault="00171B63" w:rsidP="00B33246">
            <w:pPr>
              <w:pStyle w:val="TAL"/>
              <w:rPr>
                <w:rFonts w:cs="Arial"/>
                <w:szCs w:val="18"/>
                <w:lang w:eastAsia="zh-CN"/>
              </w:rPr>
            </w:pPr>
          </w:p>
          <w:p w14:paraId="5131B2E6" w14:textId="77777777" w:rsidR="00171B63" w:rsidRPr="000A0A5F" w:rsidRDefault="00171B63" w:rsidP="00B33246">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7AA8FDDD" w14:textId="77777777" w:rsidR="00171B63" w:rsidRPr="000A0A5F" w:rsidRDefault="00171B63" w:rsidP="00B33246">
            <w:pPr>
              <w:pStyle w:val="TAC"/>
              <w:jc w:val="left"/>
              <w:rPr>
                <w:rFonts w:eastAsia="Times New Roman"/>
              </w:rPr>
            </w:pPr>
          </w:p>
        </w:tc>
      </w:tr>
      <w:tr w:rsidR="00171B63" w:rsidRPr="000A0A5F" w14:paraId="2866D559" w14:textId="77777777" w:rsidTr="00B33246">
        <w:trPr>
          <w:jc w:val="center"/>
        </w:trPr>
        <w:tc>
          <w:tcPr>
            <w:tcW w:w="1661" w:type="dxa"/>
          </w:tcPr>
          <w:p w14:paraId="268A26A5" w14:textId="77777777" w:rsidR="00171B63" w:rsidRPr="000A0A5F" w:rsidRDefault="00171B63" w:rsidP="00B33246">
            <w:pPr>
              <w:pStyle w:val="TAL"/>
              <w:rPr>
                <w:rFonts w:eastAsia="Times New Roman"/>
              </w:rPr>
            </w:pPr>
            <w:proofErr w:type="spellStart"/>
            <w:r w:rsidRPr="000A0A5F">
              <w:rPr>
                <w:lang w:eastAsia="zh-CN"/>
              </w:rPr>
              <w:t>ethFlowInfo</w:t>
            </w:r>
            <w:proofErr w:type="spellEnd"/>
          </w:p>
        </w:tc>
        <w:tc>
          <w:tcPr>
            <w:tcW w:w="1842" w:type="dxa"/>
          </w:tcPr>
          <w:p w14:paraId="1CF94323" w14:textId="77777777" w:rsidR="00171B63" w:rsidRPr="000A0A5F" w:rsidRDefault="00171B63" w:rsidP="00B33246">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21915C39" w14:textId="77777777" w:rsidR="00171B63" w:rsidRPr="000A0A5F" w:rsidRDefault="00171B63" w:rsidP="00B33246">
            <w:pPr>
              <w:pStyle w:val="TAC"/>
              <w:jc w:val="left"/>
              <w:rPr>
                <w:lang w:eastAsia="zh-CN"/>
              </w:rPr>
            </w:pPr>
            <w:proofErr w:type="gramStart"/>
            <w:r w:rsidRPr="000A0A5F">
              <w:rPr>
                <w:rFonts w:eastAsia="Times New Roman"/>
              </w:rPr>
              <w:t>0..N</w:t>
            </w:r>
            <w:proofErr w:type="gramEnd"/>
          </w:p>
        </w:tc>
        <w:tc>
          <w:tcPr>
            <w:tcW w:w="3687" w:type="dxa"/>
          </w:tcPr>
          <w:p w14:paraId="608BCD9F" w14:textId="77777777" w:rsidR="00171B63" w:rsidRPr="000A0A5F" w:rsidRDefault="00171B63" w:rsidP="00B33246">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6E5C4193" w14:textId="77777777" w:rsidR="00171B63" w:rsidRPr="000A0A5F" w:rsidRDefault="00171B63" w:rsidP="00B33246">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644C850F" w14:textId="77777777" w:rsidR="00171B63" w:rsidRPr="000A0A5F" w:rsidRDefault="00171B63" w:rsidP="00B33246">
            <w:pPr>
              <w:pStyle w:val="TAC"/>
              <w:jc w:val="left"/>
            </w:pPr>
            <w:r w:rsidRPr="000A0A5F">
              <w:t>EthAsSessionQoS_5G</w:t>
            </w:r>
          </w:p>
          <w:p w14:paraId="66997693" w14:textId="77777777" w:rsidR="00171B63" w:rsidRPr="000A0A5F" w:rsidRDefault="00171B63" w:rsidP="00B33246">
            <w:pPr>
              <w:pStyle w:val="TAC"/>
              <w:jc w:val="left"/>
            </w:pPr>
            <w:r w:rsidRPr="000A0A5F">
              <w:t>GMEC</w:t>
            </w:r>
          </w:p>
        </w:tc>
      </w:tr>
      <w:tr w:rsidR="00171B63" w:rsidRPr="000A0A5F" w14:paraId="07E692AC" w14:textId="77777777" w:rsidTr="00B33246">
        <w:trPr>
          <w:jc w:val="center"/>
        </w:trPr>
        <w:tc>
          <w:tcPr>
            <w:tcW w:w="1661" w:type="dxa"/>
          </w:tcPr>
          <w:p w14:paraId="0C13790C" w14:textId="77777777" w:rsidR="00171B63" w:rsidRPr="000A0A5F" w:rsidRDefault="00171B63" w:rsidP="00B33246">
            <w:pPr>
              <w:pStyle w:val="TAL"/>
              <w:rPr>
                <w:lang w:eastAsia="zh-CN"/>
              </w:rPr>
            </w:pPr>
            <w:proofErr w:type="spellStart"/>
            <w:r w:rsidRPr="000A0A5F">
              <w:rPr>
                <w:lang w:eastAsia="zh-CN"/>
              </w:rPr>
              <w:t>enEthFlowInfo</w:t>
            </w:r>
            <w:proofErr w:type="spellEnd"/>
          </w:p>
        </w:tc>
        <w:tc>
          <w:tcPr>
            <w:tcW w:w="1842" w:type="dxa"/>
          </w:tcPr>
          <w:p w14:paraId="6217804C" w14:textId="77777777" w:rsidR="00171B63" w:rsidRPr="000A0A5F" w:rsidRDefault="00171B63" w:rsidP="00B33246">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3AA1D3A1" w14:textId="77777777" w:rsidR="00171B63" w:rsidRPr="000A0A5F" w:rsidRDefault="00171B63" w:rsidP="00B33246">
            <w:pPr>
              <w:pStyle w:val="TAC"/>
              <w:jc w:val="left"/>
              <w:rPr>
                <w:rFonts w:eastAsia="Times New Roman"/>
              </w:rPr>
            </w:pPr>
            <w:proofErr w:type="gramStart"/>
            <w:r w:rsidRPr="000A0A5F">
              <w:rPr>
                <w:lang w:eastAsia="zh-CN"/>
              </w:rPr>
              <w:t>0..N</w:t>
            </w:r>
            <w:proofErr w:type="gramEnd"/>
          </w:p>
        </w:tc>
        <w:tc>
          <w:tcPr>
            <w:tcW w:w="3687" w:type="dxa"/>
          </w:tcPr>
          <w:p w14:paraId="6D40902B" w14:textId="77777777" w:rsidR="00171B63" w:rsidRPr="000A0A5F" w:rsidRDefault="00171B63" w:rsidP="00B33246">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0E7A2CD" w14:textId="77777777" w:rsidR="00171B63" w:rsidRPr="000A0A5F" w:rsidRDefault="00171B63" w:rsidP="00B33246">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315D82F1" w14:textId="77777777" w:rsidR="00171B63" w:rsidRPr="000A0A5F" w:rsidRDefault="00171B63" w:rsidP="00B33246">
            <w:pPr>
              <w:pStyle w:val="TAC"/>
              <w:jc w:val="left"/>
            </w:pPr>
            <w:r w:rsidRPr="000A0A5F">
              <w:t>EnEthAsSessionQoS_5G</w:t>
            </w:r>
          </w:p>
          <w:p w14:paraId="6B7523AD" w14:textId="77777777" w:rsidR="00171B63" w:rsidRPr="000A0A5F" w:rsidRDefault="00171B63" w:rsidP="00B33246">
            <w:pPr>
              <w:pStyle w:val="TAC"/>
              <w:jc w:val="left"/>
            </w:pPr>
            <w:r w:rsidRPr="000A0A5F">
              <w:t>GMEC</w:t>
            </w:r>
          </w:p>
        </w:tc>
      </w:tr>
      <w:tr w:rsidR="00171B63" w:rsidRPr="000A0A5F" w14:paraId="2AFCBC97" w14:textId="77777777" w:rsidTr="00B33246">
        <w:trPr>
          <w:jc w:val="center"/>
        </w:trPr>
        <w:tc>
          <w:tcPr>
            <w:tcW w:w="1661" w:type="dxa"/>
          </w:tcPr>
          <w:p w14:paraId="33957679" w14:textId="77777777" w:rsidR="00171B63" w:rsidRPr="000A0A5F" w:rsidRDefault="00171B63" w:rsidP="00B33246">
            <w:pPr>
              <w:pStyle w:val="TAL"/>
              <w:rPr>
                <w:lang w:eastAsia="zh-CN"/>
              </w:rPr>
            </w:pPr>
            <w:proofErr w:type="spellStart"/>
            <w:r w:rsidRPr="000A0A5F">
              <w:rPr>
                <w:rFonts w:hint="eastAsia"/>
                <w:lang w:eastAsia="zh-CN"/>
              </w:rPr>
              <w:t>qosReference</w:t>
            </w:r>
            <w:proofErr w:type="spellEnd"/>
          </w:p>
        </w:tc>
        <w:tc>
          <w:tcPr>
            <w:tcW w:w="1842" w:type="dxa"/>
          </w:tcPr>
          <w:p w14:paraId="07EEDD52" w14:textId="77777777" w:rsidR="00171B63" w:rsidRPr="000A0A5F" w:rsidRDefault="00171B63" w:rsidP="00B33246">
            <w:pPr>
              <w:pStyle w:val="TAL"/>
              <w:rPr>
                <w:lang w:eastAsia="zh-CN"/>
              </w:rPr>
            </w:pPr>
            <w:r w:rsidRPr="000A0A5F">
              <w:rPr>
                <w:rFonts w:hint="eastAsia"/>
                <w:lang w:eastAsia="zh-CN"/>
              </w:rPr>
              <w:t>string</w:t>
            </w:r>
          </w:p>
        </w:tc>
        <w:tc>
          <w:tcPr>
            <w:tcW w:w="1134" w:type="dxa"/>
          </w:tcPr>
          <w:p w14:paraId="71AD52B3" w14:textId="77777777" w:rsidR="00171B63" w:rsidRPr="000A0A5F" w:rsidRDefault="00171B63" w:rsidP="00B33246">
            <w:pPr>
              <w:pStyle w:val="TAC"/>
              <w:jc w:val="left"/>
              <w:rPr>
                <w:lang w:eastAsia="zh-CN"/>
              </w:rPr>
            </w:pPr>
            <w:r w:rsidRPr="000A0A5F">
              <w:rPr>
                <w:rFonts w:hint="eastAsia"/>
                <w:lang w:eastAsia="zh-CN"/>
              </w:rPr>
              <w:t>0..1</w:t>
            </w:r>
          </w:p>
        </w:tc>
        <w:tc>
          <w:tcPr>
            <w:tcW w:w="3687" w:type="dxa"/>
          </w:tcPr>
          <w:p w14:paraId="214A9AE9" w14:textId="77777777" w:rsidR="00171B63" w:rsidRPr="000A0A5F" w:rsidRDefault="00171B63" w:rsidP="00B33246">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4625961D" w14:textId="77777777" w:rsidR="00171B63" w:rsidRPr="000A0A5F" w:rsidRDefault="00171B63" w:rsidP="00B33246">
            <w:pPr>
              <w:pStyle w:val="TAC"/>
              <w:jc w:val="left"/>
              <w:rPr>
                <w:rFonts w:eastAsia="Times New Roman"/>
              </w:rPr>
            </w:pPr>
          </w:p>
        </w:tc>
      </w:tr>
      <w:tr w:rsidR="00171B63" w:rsidRPr="000A0A5F" w14:paraId="204D01D9" w14:textId="77777777" w:rsidTr="00B33246">
        <w:trPr>
          <w:jc w:val="center"/>
        </w:trPr>
        <w:tc>
          <w:tcPr>
            <w:tcW w:w="1661" w:type="dxa"/>
          </w:tcPr>
          <w:p w14:paraId="3CDBAF78" w14:textId="77777777" w:rsidR="00171B63" w:rsidRPr="000A0A5F" w:rsidRDefault="00171B63" w:rsidP="00B33246">
            <w:pPr>
              <w:pStyle w:val="TAL"/>
              <w:rPr>
                <w:lang w:eastAsia="zh-CN"/>
              </w:rPr>
            </w:pPr>
            <w:proofErr w:type="spellStart"/>
            <w:r w:rsidRPr="000A0A5F">
              <w:rPr>
                <w:lang w:eastAsia="zh-CN"/>
              </w:rPr>
              <w:t>altQoSReferences</w:t>
            </w:r>
            <w:proofErr w:type="spellEnd"/>
          </w:p>
        </w:tc>
        <w:tc>
          <w:tcPr>
            <w:tcW w:w="1842" w:type="dxa"/>
          </w:tcPr>
          <w:p w14:paraId="52E7546D" w14:textId="77777777" w:rsidR="00171B63" w:rsidRPr="000A0A5F" w:rsidRDefault="00171B63" w:rsidP="00B33246">
            <w:pPr>
              <w:pStyle w:val="TAL"/>
              <w:rPr>
                <w:lang w:eastAsia="zh-CN"/>
              </w:rPr>
            </w:pPr>
            <w:r w:rsidRPr="000A0A5F">
              <w:rPr>
                <w:lang w:eastAsia="zh-CN"/>
              </w:rPr>
              <w:t>array(string)</w:t>
            </w:r>
          </w:p>
        </w:tc>
        <w:tc>
          <w:tcPr>
            <w:tcW w:w="1134" w:type="dxa"/>
          </w:tcPr>
          <w:p w14:paraId="0F9EBE88" w14:textId="77777777" w:rsidR="00171B63" w:rsidRPr="000A0A5F" w:rsidRDefault="00171B63" w:rsidP="00B33246">
            <w:pPr>
              <w:pStyle w:val="TAC"/>
              <w:jc w:val="left"/>
              <w:rPr>
                <w:lang w:eastAsia="zh-CN"/>
              </w:rPr>
            </w:pPr>
            <w:proofErr w:type="gramStart"/>
            <w:r w:rsidRPr="000A0A5F">
              <w:rPr>
                <w:lang w:eastAsia="zh-CN"/>
              </w:rPr>
              <w:t>0..N</w:t>
            </w:r>
            <w:proofErr w:type="gramEnd"/>
          </w:p>
        </w:tc>
        <w:tc>
          <w:tcPr>
            <w:tcW w:w="3687" w:type="dxa"/>
          </w:tcPr>
          <w:p w14:paraId="58000E38" w14:textId="77777777" w:rsidR="00171B63" w:rsidRDefault="00171B63" w:rsidP="00B33246">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152E57A2" w14:textId="77777777" w:rsidR="00171B63" w:rsidRPr="000A0A5F" w:rsidRDefault="00171B63" w:rsidP="00B33246">
            <w:pPr>
              <w:pStyle w:val="TAL"/>
              <w:rPr>
                <w:rFonts w:cs="Arial"/>
                <w:szCs w:val="18"/>
                <w:lang w:eastAsia="zh-CN"/>
              </w:rPr>
            </w:pPr>
            <w:r w:rsidRPr="000A0A5F">
              <w:t>(NOTE 4)</w:t>
            </w:r>
          </w:p>
        </w:tc>
        <w:tc>
          <w:tcPr>
            <w:tcW w:w="1235" w:type="dxa"/>
          </w:tcPr>
          <w:p w14:paraId="2DE49ACC" w14:textId="77777777" w:rsidR="00171B63" w:rsidRDefault="00171B63" w:rsidP="00B33246">
            <w:pPr>
              <w:pStyle w:val="TAC"/>
              <w:jc w:val="left"/>
            </w:pPr>
            <w:r w:rsidRPr="000A0A5F">
              <w:t>AlternativeQoS_5G</w:t>
            </w:r>
          </w:p>
          <w:p w14:paraId="36135FBF" w14:textId="77777777" w:rsidR="00171B63" w:rsidRPr="000A0A5F" w:rsidRDefault="00171B63" w:rsidP="00B33246">
            <w:pPr>
              <w:pStyle w:val="TAC"/>
              <w:jc w:val="left"/>
            </w:pPr>
            <w:r w:rsidRPr="000A0A5F">
              <w:t>GMEC</w:t>
            </w:r>
          </w:p>
        </w:tc>
      </w:tr>
      <w:tr w:rsidR="00171B63" w:rsidRPr="000A0A5F" w14:paraId="26B14D45" w14:textId="77777777" w:rsidTr="00B33246">
        <w:trPr>
          <w:jc w:val="center"/>
        </w:trPr>
        <w:tc>
          <w:tcPr>
            <w:tcW w:w="1661" w:type="dxa"/>
          </w:tcPr>
          <w:p w14:paraId="454CA50B" w14:textId="77777777" w:rsidR="00171B63" w:rsidRPr="000A0A5F" w:rsidRDefault="00171B63" w:rsidP="00B33246">
            <w:pPr>
              <w:pStyle w:val="TAL"/>
              <w:rPr>
                <w:lang w:eastAsia="zh-CN"/>
              </w:rPr>
            </w:pPr>
            <w:proofErr w:type="spellStart"/>
            <w:r w:rsidRPr="000A0A5F">
              <w:rPr>
                <w:lang w:eastAsia="zh-CN"/>
              </w:rPr>
              <w:t>altQosReqs</w:t>
            </w:r>
            <w:proofErr w:type="spellEnd"/>
          </w:p>
        </w:tc>
        <w:tc>
          <w:tcPr>
            <w:tcW w:w="1842" w:type="dxa"/>
          </w:tcPr>
          <w:p w14:paraId="28646E37" w14:textId="77777777" w:rsidR="00171B63" w:rsidRPr="000A0A5F" w:rsidRDefault="00171B63" w:rsidP="00B33246">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2FE4F7F1" w14:textId="77777777" w:rsidR="00171B63" w:rsidRPr="000A0A5F" w:rsidRDefault="00171B63" w:rsidP="00B33246">
            <w:pPr>
              <w:pStyle w:val="TAC"/>
              <w:jc w:val="left"/>
              <w:rPr>
                <w:lang w:eastAsia="zh-CN"/>
              </w:rPr>
            </w:pPr>
            <w:proofErr w:type="gramStart"/>
            <w:r w:rsidRPr="000A0A5F">
              <w:rPr>
                <w:lang w:eastAsia="zh-CN"/>
              </w:rPr>
              <w:t>0..N</w:t>
            </w:r>
            <w:proofErr w:type="gramEnd"/>
          </w:p>
        </w:tc>
        <w:tc>
          <w:tcPr>
            <w:tcW w:w="3687" w:type="dxa"/>
          </w:tcPr>
          <w:p w14:paraId="7E08A8B8" w14:textId="77777777" w:rsidR="00171B63" w:rsidRDefault="00171B63" w:rsidP="00B33246">
            <w:pPr>
              <w:pStyle w:val="TAL"/>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2D3DA8AF" w14:textId="77777777" w:rsidR="00171B63" w:rsidRPr="000A0A5F" w:rsidRDefault="00171B63" w:rsidP="00B33246">
            <w:pPr>
              <w:pStyle w:val="TAL"/>
              <w:rPr>
                <w:rFonts w:cs="Arial"/>
                <w:szCs w:val="18"/>
                <w:lang w:eastAsia="zh-CN"/>
              </w:rPr>
            </w:pPr>
            <w:r w:rsidRPr="000A0A5F">
              <w:t>(NOTE 4) (NOTE </w:t>
            </w:r>
            <w:r>
              <w:t>18</w:t>
            </w:r>
            <w:r w:rsidRPr="000A0A5F">
              <w:t>)</w:t>
            </w:r>
          </w:p>
        </w:tc>
        <w:tc>
          <w:tcPr>
            <w:tcW w:w="1235" w:type="dxa"/>
          </w:tcPr>
          <w:p w14:paraId="317D1592" w14:textId="77777777" w:rsidR="00171B63" w:rsidRPr="000A0A5F" w:rsidRDefault="00171B63" w:rsidP="00B33246">
            <w:pPr>
              <w:pStyle w:val="TAC"/>
              <w:jc w:val="left"/>
            </w:pPr>
            <w:r w:rsidRPr="000A0A5F">
              <w:rPr>
                <w:rFonts w:cs="Arial"/>
              </w:rPr>
              <w:t>AltQosWithIndParams_5G</w:t>
            </w:r>
          </w:p>
        </w:tc>
      </w:tr>
      <w:tr w:rsidR="00171B63" w:rsidRPr="000A0A5F" w14:paraId="34331AC5" w14:textId="77777777" w:rsidTr="00B33246">
        <w:trPr>
          <w:jc w:val="center"/>
        </w:trPr>
        <w:tc>
          <w:tcPr>
            <w:tcW w:w="1661" w:type="dxa"/>
          </w:tcPr>
          <w:p w14:paraId="7AEE11A0" w14:textId="77777777" w:rsidR="00171B63" w:rsidRPr="000A0A5F" w:rsidRDefault="00171B63" w:rsidP="00B33246">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1A2724DB" w14:textId="77777777" w:rsidR="00171B63" w:rsidRPr="000A0A5F" w:rsidRDefault="00171B63" w:rsidP="00B3324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ABDB79A" w14:textId="77777777" w:rsidR="00171B63" w:rsidRPr="000A0A5F" w:rsidRDefault="00171B63" w:rsidP="00B33246">
            <w:pPr>
              <w:pStyle w:val="TAC"/>
              <w:jc w:val="left"/>
              <w:rPr>
                <w:rFonts w:eastAsia="Times New Roman"/>
              </w:rPr>
            </w:pPr>
            <w:r w:rsidRPr="000A0A5F">
              <w:rPr>
                <w:rFonts w:hint="eastAsia"/>
                <w:lang w:eastAsia="zh-CN"/>
              </w:rPr>
              <w:t>0</w:t>
            </w:r>
            <w:r w:rsidRPr="000A0A5F">
              <w:rPr>
                <w:lang w:eastAsia="zh-CN"/>
              </w:rPr>
              <w:t>..1</w:t>
            </w:r>
          </w:p>
        </w:tc>
        <w:tc>
          <w:tcPr>
            <w:tcW w:w="3687" w:type="dxa"/>
          </w:tcPr>
          <w:p w14:paraId="0B398B2E" w14:textId="77777777" w:rsidR="00171B63" w:rsidRPr="000A0A5F" w:rsidRDefault="00171B63" w:rsidP="00B33246">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99D1D55" w14:textId="77777777" w:rsidR="00171B63" w:rsidRPr="000A0A5F" w:rsidRDefault="00171B63" w:rsidP="00B33246">
            <w:pPr>
              <w:pStyle w:val="TAL"/>
              <w:rPr>
                <w:lang w:eastAsia="zh-CN"/>
              </w:rPr>
            </w:pPr>
          </w:p>
          <w:p w14:paraId="5B7B1381" w14:textId="77777777" w:rsidR="00171B63" w:rsidRPr="000A0A5F" w:rsidRDefault="00171B63" w:rsidP="00B33246">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1BA81C99" w14:textId="77777777" w:rsidR="00171B63" w:rsidRPr="000A0A5F" w:rsidRDefault="00171B63" w:rsidP="00B33246">
            <w:pPr>
              <w:pStyle w:val="TAL"/>
              <w:spacing w:after="60"/>
              <w:rPr>
                <w:rFonts w:eastAsia="Times New Roman" w:cs="Arial"/>
                <w:szCs w:val="18"/>
              </w:rPr>
            </w:pPr>
            <w:r w:rsidRPr="000A0A5F">
              <w:rPr>
                <w:lang w:eastAsia="zh-CN"/>
              </w:rPr>
              <w:t xml:space="preserve">- false (default): the </w:t>
            </w:r>
            <w:r w:rsidRPr="000A0A5F">
              <w:t>QoS flow parameters signalling to the UE is not disabled.</w:t>
            </w:r>
          </w:p>
        </w:tc>
        <w:tc>
          <w:tcPr>
            <w:tcW w:w="1235" w:type="dxa"/>
          </w:tcPr>
          <w:p w14:paraId="1B5DE02B" w14:textId="77777777" w:rsidR="00171B63" w:rsidRDefault="00171B63" w:rsidP="00B33246">
            <w:pPr>
              <w:pStyle w:val="TAC"/>
              <w:jc w:val="left"/>
              <w:rPr>
                <w:rFonts w:cs="Arial"/>
              </w:rPr>
            </w:pPr>
            <w:r w:rsidRPr="000A0A5F">
              <w:rPr>
                <w:rFonts w:hint="eastAsia"/>
                <w:lang w:eastAsia="zh-CN"/>
              </w:rPr>
              <w:t>D</w:t>
            </w:r>
            <w:r w:rsidRPr="000A0A5F">
              <w:rPr>
                <w:lang w:eastAsia="zh-CN"/>
              </w:rPr>
              <w:t>isableUENotification_5G</w:t>
            </w:r>
          </w:p>
          <w:p w14:paraId="7B6D8924" w14:textId="77777777" w:rsidR="00171B63" w:rsidRPr="000A0A5F" w:rsidRDefault="00171B63" w:rsidP="00B33246">
            <w:pPr>
              <w:pStyle w:val="TAC"/>
              <w:jc w:val="left"/>
            </w:pPr>
            <w:r w:rsidRPr="000A0A5F">
              <w:t>GMEC</w:t>
            </w:r>
          </w:p>
        </w:tc>
      </w:tr>
      <w:tr w:rsidR="00171B63" w:rsidRPr="000A0A5F" w14:paraId="66820A3A" w14:textId="77777777" w:rsidTr="00B33246">
        <w:trPr>
          <w:jc w:val="center"/>
        </w:trPr>
        <w:tc>
          <w:tcPr>
            <w:tcW w:w="1661" w:type="dxa"/>
          </w:tcPr>
          <w:p w14:paraId="2796D89A" w14:textId="77777777" w:rsidR="00171B63" w:rsidRPr="000A0A5F" w:rsidRDefault="00171B63" w:rsidP="00B33246">
            <w:pPr>
              <w:pStyle w:val="TAL"/>
              <w:spacing w:after="60"/>
              <w:rPr>
                <w:lang w:eastAsia="zh-CN"/>
              </w:rPr>
            </w:pPr>
            <w:r w:rsidRPr="000A0A5F">
              <w:rPr>
                <w:rFonts w:hint="eastAsia"/>
                <w:lang w:eastAsia="zh-CN"/>
              </w:rPr>
              <w:lastRenderedPageBreak/>
              <w:t>ueIp</w:t>
            </w:r>
            <w:r w:rsidRPr="000A0A5F">
              <w:rPr>
                <w:lang w:eastAsia="zh-CN"/>
              </w:rPr>
              <w:t>v4</w:t>
            </w:r>
            <w:r w:rsidRPr="000A0A5F">
              <w:rPr>
                <w:rFonts w:hint="eastAsia"/>
                <w:lang w:eastAsia="zh-CN"/>
              </w:rPr>
              <w:t>Add</w:t>
            </w:r>
            <w:r w:rsidRPr="000A0A5F">
              <w:rPr>
                <w:lang w:eastAsia="zh-CN"/>
              </w:rPr>
              <w:t>r</w:t>
            </w:r>
          </w:p>
        </w:tc>
        <w:tc>
          <w:tcPr>
            <w:tcW w:w="1842" w:type="dxa"/>
          </w:tcPr>
          <w:p w14:paraId="61004809" w14:textId="77777777" w:rsidR="00171B63" w:rsidRPr="000A0A5F" w:rsidRDefault="00171B63" w:rsidP="00B33246">
            <w:pPr>
              <w:pStyle w:val="TAL"/>
              <w:rPr>
                <w:lang w:eastAsia="zh-CN"/>
              </w:rPr>
            </w:pPr>
            <w:r w:rsidRPr="000A0A5F">
              <w:rPr>
                <w:lang w:eastAsia="zh-CN"/>
              </w:rPr>
              <w:t>Ipv4Addr</w:t>
            </w:r>
          </w:p>
        </w:tc>
        <w:tc>
          <w:tcPr>
            <w:tcW w:w="1134" w:type="dxa"/>
          </w:tcPr>
          <w:p w14:paraId="62D87508" w14:textId="77777777" w:rsidR="00171B63" w:rsidRPr="000A0A5F" w:rsidRDefault="00171B63" w:rsidP="00B33246">
            <w:pPr>
              <w:pStyle w:val="TAC"/>
              <w:jc w:val="left"/>
              <w:rPr>
                <w:rFonts w:eastAsia="Times New Roman"/>
              </w:rPr>
            </w:pPr>
            <w:r w:rsidRPr="000A0A5F">
              <w:rPr>
                <w:rFonts w:eastAsia="Times New Roman"/>
              </w:rPr>
              <w:t>0..1</w:t>
            </w:r>
          </w:p>
        </w:tc>
        <w:tc>
          <w:tcPr>
            <w:tcW w:w="3687" w:type="dxa"/>
          </w:tcPr>
          <w:p w14:paraId="250EA619" w14:textId="77777777" w:rsidR="00171B63" w:rsidRPr="000A0A5F" w:rsidRDefault="00171B63" w:rsidP="00B33246">
            <w:pPr>
              <w:pStyle w:val="TAL"/>
              <w:spacing w:after="60"/>
              <w:rPr>
                <w:lang w:eastAsia="zh-CN"/>
              </w:rPr>
            </w:pPr>
            <w:r w:rsidRPr="000A0A5F">
              <w:rPr>
                <w:rFonts w:eastAsia="Times New Roman" w:cs="Arial"/>
                <w:szCs w:val="18"/>
              </w:rPr>
              <w:t>The Ipv4 address of the UE.</w:t>
            </w:r>
          </w:p>
          <w:p w14:paraId="3E06E007" w14:textId="77777777" w:rsidR="00171B63" w:rsidRPr="000A0A5F" w:rsidRDefault="00171B63" w:rsidP="00B33246">
            <w:pPr>
              <w:pStyle w:val="TAL"/>
              <w:rPr>
                <w:rFonts w:eastAsia="Times New Roman" w:cs="Arial"/>
                <w:szCs w:val="18"/>
              </w:rPr>
            </w:pPr>
            <w:r w:rsidRPr="000A0A5F">
              <w:rPr>
                <w:lang w:eastAsia="zh-CN"/>
              </w:rPr>
              <w:t>(NOTE 2)</w:t>
            </w:r>
          </w:p>
        </w:tc>
        <w:tc>
          <w:tcPr>
            <w:tcW w:w="1235" w:type="dxa"/>
          </w:tcPr>
          <w:p w14:paraId="28CD494E" w14:textId="77777777" w:rsidR="00171B63" w:rsidRPr="000A0A5F" w:rsidRDefault="00171B63" w:rsidP="00B33246">
            <w:pPr>
              <w:pStyle w:val="TAC"/>
              <w:jc w:val="left"/>
              <w:rPr>
                <w:rFonts w:eastAsia="Times New Roman"/>
              </w:rPr>
            </w:pPr>
          </w:p>
        </w:tc>
      </w:tr>
      <w:tr w:rsidR="00171B63" w:rsidRPr="000A0A5F" w14:paraId="56BFBA2C" w14:textId="77777777" w:rsidTr="00B33246">
        <w:trPr>
          <w:jc w:val="center"/>
        </w:trPr>
        <w:tc>
          <w:tcPr>
            <w:tcW w:w="1661" w:type="dxa"/>
          </w:tcPr>
          <w:p w14:paraId="25CF4B8F" w14:textId="77777777" w:rsidR="00171B63" w:rsidRPr="000A0A5F" w:rsidRDefault="00171B63" w:rsidP="00B33246">
            <w:pPr>
              <w:pStyle w:val="TAL"/>
              <w:spacing w:after="60"/>
              <w:rPr>
                <w:lang w:eastAsia="zh-CN"/>
              </w:rPr>
            </w:pPr>
            <w:proofErr w:type="spellStart"/>
            <w:r w:rsidRPr="000A0A5F">
              <w:t>ipDomain</w:t>
            </w:r>
            <w:proofErr w:type="spellEnd"/>
          </w:p>
        </w:tc>
        <w:tc>
          <w:tcPr>
            <w:tcW w:w="1842" w:type="dxa"/>
          </w:tcPr>
          <w:p w14:paraId="1C92636D" w14:textId="77777777" w:rsidR="00171B63" w:rsidRPr="000A0A5F" w:rsidRDefault="00171B63" w:rsidP="00B33246">
            <w:pPr>
              <w:pStyle w:val="TAL"/>
              <w:rPr>
                <w:lang w:eastAsia="zh-CN"/>
              </w:rPr>
            </w:pPr>
            <w:r w:rsidRPr="000A0A5F">
              <w:rPr>
                <w:color w:val="000000"/>
              </w:rPr>
              <w:t>s</w:t>
            </w:r>
            <w:r w:rsidRPr="000A0A5F">
              <w:rPr>
                <w:rFonts w:hint="eastAsia"/>
                <w:color w:val="000000"/>
              </w:rPr>
              <w:t>tring</w:t>
            </w:r>
          </w:p>
        </w:tc>
        <w:tc>
          <w:tcPr>
            <w:tcW w:w="1134" w:type="dxa"/>
          </w:tcPr>
          <w:p w14:paraId="36FD0219" w14:textId="77777777" w:rsidR="00171B63" w:rsidRPr="000A0A5F" w:rsidRDefault="00171B63" w:rsidP="00B33246">
            <w:pPr>
              <w:pStyle w:val="TAC"/>
              <w:jc w:val="left"/>
              <w:rPr>
                <w:rFonts w:eastAsia="Times New Roman"/>
              </w:rPr>
            </w:pPr>
            <w:r w:rsidRPr="000A0A5F">
              <w:rPr>
                <w:rFonts w:eastAsia="Times New Roman"/>
              </w:rPr>
              <w:t>0..1</w:t>
            </w:r>
          </w:p>
        </w:tc>
        <w:tc>
          <w:tcPr>
            <w:tcW w:w="3687" w:type="dxa"/>
          </w:tcPr>
          <w:p w14:paraId="23464716" w14:textId="77777777" w:rsidR="00171B63" w:rsidRPr="000A0A5F" w:rsidRDefault="00171B63" w:rsidP="00B33246">
            <w:pPr>
              <w:pStyle w:val="TAL"/>
              <w:spacing w:after="60"/>
              <w:rPr>
                <w:noProof/>
              </w:rPr>
            </w:pPr>
            <w:r w:rsidRPr="000A0A5F">
              <w:rPr>
                <w:noProof/>
              </w:rPr>
              <w:t>The IPv4 address domain identifier.</w:t>
            </w:r>
          </w:p>
          <w:p w14:paraId="5A21CDD7" w14:textId="77777777" w:rsidR="00171B63" w:rsidRPr="000A0A5F" w:rsidRDefault="00171B63" w:rsidP="00B33246">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5DE28972" w14:textId="77777777" w:rsidR="00171B63" w:rsidRPr="000A0A5F" w:rsidRDefault="00171B63" w:rsidP="00B33246">
            <w:pPr>
              <w:pStyle w:val="TAC"/>
              <w:jc w:val="left"/>
              <w:rPr>
                <w:rFonts w:eastAsia="Times New Roman"/>
              </w:rPr>
            </w:pPr>
          </w:p>
        </w:tc>
      </w:tr>
      <w:tr w:rsidR="00171B63" w:rsidRPr="000A0A5F" w14:paraId="302D3672" w14:textId="77777777" w:rsidTr="00B33246">
        <w:trPr>
          <w:jc w:val="center"/>
        </w:trPr>
        <w:tc>
          <w:tcPr>
            <w:tcW w:w="1661" w:type="dxa"/>
          </w:tcPr>
          <w:p w14:paraId="14560912" w14:textId="77777777" w:rsidR="00171B63" w:rsidRPr="000A0A5F" w:rsidRDefault="00171B63" w:rsidP="00B33246">
            <w:pPr>
              <w:pStyle w:val="TAL"/>
            </w:pPr>
            <w:r w:rsidRPr="000A0A5F">
              <w:rPr>
                <w:rFonts w:hint="eastAsia"/>
              </w:rPr>
              <w:t>ueIpv6Addr</w:t>
            </w:r>
          </w:p>
        </w:tc>
        <w:tc>
          <w:tcPr>
            <w:tcW w:w="1842" w:type="dxa"/>
          </w:tcPr>
          <w:p w14:paraId="43A6BE45" w14:textId="77777777" w:rsidR="00171B63" w:rsidRPr="000A0A5F" w:rsidRDefault="00171B63" w:rsidP="00B33246">
            <w:pPr>
              <w:pStyle w:val="TAL"/>
            </w:pPr>
            <w:r w:rsidRPr="000A0A5F">
              <w:rPr>
                <w:rFonts w:hint="eastAsia"/>
              </w:rPr>
              <w:t>Ipv6Addr</w:t>
            </w:r>
          </w:p>
        </w:tc>
        <w:tc>
          <w:tcPr>
            <w:tcW w:w="1134" w:type="dxa"/>
          </w:tcPr>
          <w:p w14:paraId="6EDE48E3" w14:textId="77777777" w:rsidR="00171B63" w:rsidRPr="000A0A5F" w:rsidRDefault="00171B63" w:rsidP="00B33246">
            <w:pPr>
              <w:pStyle w:val="TAC"/>
              <w:jc w:val="left"/>
            </w:pPr>
            <w:r w:rsidRPr="000A0A5F">
              <w:rPr>
                <w:rFonts w:hint="eastAsia"/>
              </w:rPr>
              <w:t>0..1</w:t>
            </w:r>
          </w:p>
        </w:tc>
        <w:tc>
          <w:tcPr>
            <w:tcW w:w="3687" w:type="dxa"/>
          </w:tcPr>
          <w:p w14:paraId="609F14EA" w14:textId="77777777" w:rsidR="00171B63" w:rsidRPr="000A0A5F" w:rsidRDefault="00171B63" w:rsidP="00B33246">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51F236F0" w14:textId="77777777" w:rsidR="00171B63" w:rsidRPr="000A0A5F" w:rsidRDefault="00171B63" w:rsidP="00B33246">
            <w:pPr>
              <w:pStyle w:val="TAL"/>
              <w:rPr>
                <w:rFonts w:eastAsia="Times New Roman" w:cs="Arial"/>
                <w:szCs w:val="18"/>
              </w:rPr>
            </w:pPr>
            <w:r w:rsidRPr="000A0A5F">
              <w:rPr>
                <w:rFonts w:eastAsia="Times New Roman" w:cs="Arial"/>
                <w:szCs w:val="18"/>
              </w:rPr>
              <w:t>(NOTE 2)</w:t>
            </w:r>
          </w:p>
        </w:tc>
        <w:tc>
          <w:tcPr>
            <w:tcW w:w="1235" w:type="dxa"/>
          </w:tcPr>
          <w:p w14:paraId="54327E89" w14:textId="77777777" w:rsidR="00171B63" w:rsidRPr="000A0A5F" w:rsidRDefault="00171B63" w:rsidP="00B33246">
            <w:pPr>
              <w:pStyle w:val="TAC"/>
              <w:jc w:val="left"/>
              <w:rPr>
                <w:rFonts w:eastAsia="Times New Roman"/>
              </w:rPr>
            </w:pPr>
          </w:p>
        </w:tc>
      </w:tr>
      <w:tr w:rsidR="00171B63" w:rsidRPr="000A0A5F" w14:paraId="14FD4FFB" w14:textId="77777777" w:rsidTr="00B33246">
        <w:trPr>
          <w:jc w:val="center"/>
        </w:trPr>
        <w:tc>
          <w:tcPr>
            <w:tcW w:w="1661" w:type="dxa"/>
          </w:tcPr>
          <w:p w14:paraId="518E83BD" w14:textId="77777777" w:rsidR="00171B63" w:rsidRPr="000A0A5F" w:rsidRDefault="00171B63" w:rsidP="00B33246">
            <w:pPr>
              <w:pStyle w:val="TAL"/>
            </w:pPr>
            <w:proofErr w:type="spellStart"/>
            <w:r w:rsidRPr="000A0A5F">
              <w:rPr>
                <w:rFonts w:hint="eastAsia"/>
              </w:rPr>
              <w:t>macAddr</w:t>
            </w:r>
            <w:proofErr w:type="spellEnd"/>
          </w:p>
        </w:tc>
        <w:tc>
          <w:tcPr>
            <w:tcW w:w="1842" w:type="dxa"/>
          </w:tcPr>
          <w:p w14:paraId="6360B8B5" w14:textId="77777777" w:rsidR="00171B63" w:rsidRPr="000A0A5F" w:rsidRDefault="00171B63" w:rsidP="00B33246">
            <w:pPr>
              <w:pStyle w:val="TAL"/>
            </w:pPr>
            <w:r w:rsidRPr="000A0A5F">
              <w:rPr>
                <w:rFonts w:hint="eastAsia"/>
              </w:rPr>
              <w:t>M</w:t>
            </w:r>
            <w:r w:rsidRPr="000A0A5F">
              <w:t>acAddr48</w:t>
            </w:r>
          </w:p>
        </w:tc>
        <w:tc>
          <w:tcPr>
            <w:tcW w:w="1134" w:type="dxa"/>
          </w:tcPr>
          <w:p w14:paraId="109AE9CC" w14:textId="77777777" w:rsidR="00171B63" w:rsidRPr="000A0A5F" w:rsidRDefault="00171B63" w:rsidP="00B33246">
            <w:pPr>
              <w:pStyle w:val="TAC"/>
              <w:jc w:val="left"/>
            </w:pPr>
            <w:r w:rsidRPr="000A0A5F">
              <w:t>0..1</w:t>
            </w:r>
          </w:p>
        </w:tc>
        <w:tc>
          <w:tcPr>
            <w:tcW w:w="3687" w:type="dxa"/>
          </w:tcPr>
          <w:p w14:paraId="2207FC1F" w14:textId="77777777" w:rsidR="00171B63" w:rsidRPr="000A0A5F" w:rsidRDefault="00171B63" w:rsidP="00B33246">
            <w:pPr>
              <w:pStyle w:val="TAL"/>
              <w:rPr>
                <w:rFonts w:eastAsia="Times New Roman" w:cs="Arial"/>
                <w:szCs w:val="18"/>
              </w:rPr>
            </w:pPr>
            <w:r w:rsidRPr="000A0A5F">
              <w:rPr>
                <w:rFonts w:eastAsia="Times New Roman" w:cs="Arial"/>
                <w:szCs w:val="18"/>
              </w:rPr>
              <w:t>Identifies the MAC address.</w:t>
            </w:r>
          </w:p>
          <w:p w14:paraId="275FEFE7" w14:textId="77777777" w:rsidR="00171B63" w:rsidRPr="000A0A5F" w:rsidRDefault="00171B63" w:rsidP="00B33246">
            <w:pPr>
              <w:pStyle w:val="TAL"/>
              <w:rPr>
                <w:rFonts w:eastAsia="Times New Roman" w:cs="Arial"/>
                <w:szCs w:val="18"/>
              </w:rPr>
            </w:pPr>
            <w:r w:rsidRPr="000A0A5F">
              <w:rPr>
                <w:rFonts w:eastAsia="Times New Roman" w:cs="Arial"/>
                <w:szCs w:val="18"/>
              </w:rPr>
              <w:t>(NOTE 2)</w:t>
            </w:r>
          </w:p>
        </w:tc>
        <w:tc>
          <w:tcPr>
            <w:tcW w:w="1235" w:type="dxa"/>
          </w:tcPr>
          <w:p w14:paraId="26834510" w14:textId="77777777" w:rsidR="00171B63" w:rsidRPr="000A0A5F" w:rsidRDefault="00171B63" w:rsidP="00B33246">
            <w:pPr>
              <w:pStyle w:val="TAC"/>
              <w:jc w:val="left"/>
              <w:rPr>
                <w:rFonts w:eastAsia="Times New Roman"/>
              </w:rPr>
            </w:pPr>
            <w:r w:rsidRPr="000A0A5F">
              <w:t>EthAsSessionQoS_5G</w:t>
            </w:r>
          </w:p>
        </w:tc>
      </w:tr>
      <w:tr w:rsidR="00171B63" w:rsidRPr="000A0A5F" w14:paraId="2D8E56CC" w14:textId="77777777" w:rsidTr="00B33246">
        <w:trPr>
          <w:jc w:val="center"/>
        </w:trPr>
        <w:tc>
          <w:tcPr>
            <w:tcW w:w="1661" w:type="dxa"/>
          </w:tcPr>
          <w:p w14:paraId="54F20981" w14:textId="77777777" w:rsidR="00171B63" w:rsidRPr="000A0A5F" w:rsidRDefault="00171B63" w:rsidP="00B33246">
            <w:pPr>
              <w:pStyle w:val="TAL"/>
            </w:pPr>
            <w:proofErr w:type="spellStart"/>
            <w:r w:rsidRPr="000A0A5F">
              <w:t>listUeAddrs</w:t>
            </w:r>
            <w:proofErr w:type="spellEnd"/>
          </w:p>
        </w:tc>
        <w:tc>
          <w:tcPr>
            <w:tcW w:w="1842" w:type="dxa"/>
          </w:tcPr>
          <w:p w14:paraId="646371FA" w14:textId="77777777" w:rsidR="00171B63" w:rsidRDefault="00171B63" w:rsidP="00B33246">
            <w:pPr>
              <w:pStyle w:val="TAL"/>
            </w:pPr>
            <w:proofErr w:type="gramStart"/>
            <w:r>
              <w:t>array(</w:t>
            </w:r>
            <w:proofErr w:type="spellStart"/>
            <w:proofErr w:type="gramEnd"/>
            <w:r>
              <w:t>UeAddInfo</w:t>
            </w:r>
            <w:proofErr w:type="spellEnd"/>
            <w:r>
              <w:t>)</w:t>
            </w:r>
          </w:p>
        </w:tc>
        <w:tc>
          <w:tcPr>
            <w:tcW w:w="1134" w:type="dxa"/>
          </w:tcPr>
          <w:p w14:paraId="56187509" w14:textId="77777777" w:rsidR="00171B63" w:rsidRDefault="00171B63" w:rsidP="00B33246">
            <w:pPr>
              <w:pStyle w:val="TAC"/>
              <w:jc w:val="left"/>
            </w:pPr>
            <w:proofErr w:type="gramStart"/>
            <w:r>
              <w:t>0..N</w:t>
            </w:r>
            <w:proofErr w:type="gramEnd"/>
          </w:p>
        </w:tc>
        <w:tc>
          <w:tcPr>
            <w:tcW w:w="3687" w:type="dxa"/>
          </w:tcPr>
          <w:p w14:paraId="034EC5B9" w14:textId="77777777" w:rsidR="00171B63" w:rsidRPr="00176399" w:rsidRDefault="00171B63" w:rsidP="00B33246">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0003E975" w14:textId="77777777" w:rsidR="00171B63" w:rsidRPr="000A0A5F" w:rsidRDefault="00171B63" w:rsidP="00B33246">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311FD72B" w14:textId="77777777" w:rsidR="00171B63" w:rsidRPr="000A0A5F" w:rsidRDefault="00171B63" w:rsidP="00B33246">
            <w:pPr>
              <w:pStyle w:val="TAC"/>
              <w:jc w:val="left"/>
            </w:pPr>
            <w:r w:rsidRPr="000A0A5F">
              <w:t>ListUE_5G</w:t>
            </w:r>
          </w:p>
        </w:tc>
      </w:tr>
      <w:tr w:rsidR="00171B63" w:rsidRPr="000A0A5F" w14:paraId="619E183C" w14:textId="77777777" w:rsidTr="00B33246">
        <w:trPr>
          <w:jc w:val="center"/>
        </w:trPr>
        <w:tc>
          <w:tcPr>
            <w:tcW w:w="1661" w:type="dxa"/>
          </w:tcPr>
          <w:p w14:paraId="48A4926C" w14:textId="77777777" w:rsidR="00171B63" w:rsidRPr="000A0A5F" w:rsidRDefault="00171B63" w:rsidP="00B33246">
            <w:pPr>
              <w:pStyle w:val="TAL"/>
              <w:rPr>
                <w:lang w:eastAsia="zh-CN"/>
              </w:rPr>
            </w:pPr>
            <w:proofErr w:type="spellStart"/>
            <w:r w:rsidRPr="000A0A5F">
              <w:t>usageThreshold</w:t>
            </w:r>
            <w:proofErr w:type="spellEnd"/>
          </w:p>
        </w:tc>
        <w:tc>
          <w:tcPr>
            <w:tcW w:w="1842" w:type="dxa"/>
          </w:tcPr>
          <w:p w14:paraId="6C92098E" w14:textId="77777777" w:rsidR="00171B63" w:rsidRPr="000A0A5F" w:rsidRDefault="00171B63" w:rsidP="00B33246">
            <w:pPr>
              <w:pStyle w:val="TAL"/>
              <w:rPr>
                <w:lang w:eastAsia="zh-CN"/>
              </w:rPr>
            </w:pPr>
            <w:proofErr w:type="spellStart"/>
            <w:r w:rsidRPr="000A0A5F">
              <w:t>UsageThreshold</w:t>
            </w:r>
            <w:proofErr w:type="spellEnd"/>
          </w:p>
        </w:tc>
        <w:tc>
          <w:tcPr>
            <w:tcW w:w="1134" w:type="dxa"/>
          </w:tcPr>
          <w:p w14:paraId="39858200" w14:textId="77777777" w:rsidR="00171B63" w:rsidRPr="000A0A5F" w:rsidRDefault="00171B63" w:rsidP="00B33246">
            <w:pPr>
              <w:pStyle w:val="TAC"/>
              <w:jc w:val="left"/>
              <w:rPr>
                <w:lang w:eastAsia="zh-CN"/>
              </w:rPr>
            </w:pPr>
            <w:r w:rsidRPr="000A0A5F">
              <w:rPr>
                <w:rFonts w:hint="eastAsia"/>
                <w:lang w:eastAsia="zh-CN"/>
              </w:rPr>
              <w:t>0..1</w:t>
            </w:r>
          </w:p>
        </w:tc>
        <w:tc>
          <w:tcPr>
            <w:tcW w:w="3687" w:type="dxa"/>
          </w:tcPr>
          <w:p w14:paraId="51D905C0" w14:textId="77777777" w:rsidR="00171B63" w:rsidRPr="000A0A5F" w:rsidRDefault="00171B63" w:rsidP="00B33246">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0DBE8918" w14:textId="77777777" w:rsidR="00171B63" w:rsidRPr="000A0A5F" w:rsidRDefault="00171B63" w:rsidP="00B33246">
            <w:pPr>
              <w:pStyle w:val="TAC"/>
              <w:jc w:val="left"/>
              <w:rPr>
                <w:rFonts w:eastAsia="Times New Roman"/>
              </w:rPr>
            </w:pPr>
          </w:p>
        </w:tc>
      </w:tr>
      <w:tr w:rsidR="00171B63" w:rsidRPr="000A0A5F" w14:paraId="7763984C" w14:textId="77777777" w:rsidTr="00B33246">
        <w:trPr>
          <w:jc w:val="center"/>
        </w:trPr>
        <w:tc>
          <w:tcPr>
            <w:tcW w:w="1661" w:type="dxa"/>
          </w:tcPr>
          <w:p w14:paraId="0914B0AF" w14:textId="77777777" w:rsidR="00171B63" w:rsidRPr="000A0A5F" w:rsidRDefault="00171B63" w:rsidP="00B33246">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tcPr>
          <w:p w14:paraId="79CAD8DA" w14:textId="77777777" w:rsidR="00171B63" w:rsidRPr="000A0A5F" w:rsidRDefault="00171B63" w:rsidP="00B33246">
            <w:pPr>
              <w:pStyle w:val="TAL"/>
            </w:pPr>
            <w:proofErr w:type="spellStart"/>
            <w:r w:rsidRPr="000A0A5F">
              <w:t>SponsorInformation</w:t>
            </w:r>
            <w:proofErr w:type="spellEnd"/>
          </w:p>
        </w:tc>
        <w:tc>
          <w:tcPr>
            <w:tcW w:w="1134" w:type="dxa"/>
          </w:tcPr>
          <w:p w14:paraId="75EE14A2" w14:textId="77777777" w:rsidR="00171B63" w:rsidRPr="000A0A5F" w:rsidRDefault="00171B63" w:rsidP="00B33246">
            <w:pPr>
              <w:pStyle w:val="TAC"/>
              <w:jc w:val="left"/>
              <w:rPr>
                <w:lang w:eastAsia="zh-CN"/>
              </w:rPr>
            </w:pPr>
            <w:r w:rsidRPr="000A0A5F">
              <w:rPr>
                <w:rFonts w:hint="eastAsia"/>
                <w:lang w:eastAsia="zh-CN"/>
              </w:rPr>
              <w:t>0..1</w:t>
            </w:r>
          </w:p>
        </w:tc>
        <w:tc>
          <w:tcPr>
            <w:tcW w:w="3687" w:type="dxa"/>
          </w:tcPr>
          <w:p w14:paraId="499A8B5A" w14:textId="77777777" w:rsidR="00171B63" w:rsidRPr="000A0A5F" w:rsidRDefault="00171B63" w:rsidP="00B33246">
            <w:pPr>
              <w:pStyle w:val="TAL"/>
              <w:rPr>
                <w:rFonts w:eastAsia="Times New Roman" w:cs="Arial"/>
                <w:szCs w:val="18"/>
              </w:rPr>
            </w:pPr>
            <w:r w:rsidRPr="000A0A5F">
              <w:t>Indicates a sponsor information</w:t>
            </w:r>
          </w:p>
        </w:tc>
        <w:tc>
          <w:tcPr>
            <w:tcW w:w="1235" w:type="dxa"/>
          </w:tcPr>
          <w:p w14:paraId="48E0E951" w14:textId="77777777" w:rsidR="00171B63" w:rsidRPr="000A0A5F" w:rsidRDefault="00171B63" w:rsidP="00B33246">
            <w:pPr>
              <w:pStyle w:val="TAC"/>
              <w:jc w:val="left"/>
              <w:rPr>
                <w:rFonts w:eastAsia="Times New Roman"/>
              </w:rPr>
            </w:pPr>
          </w:p>
        </w:tc>
      </w:tr>
      <w:tr w:rsidR="00171B63" w:rsidRPr="000A0A5F" w14:paraId="699F6203" w14:textId="77777777" w:rsidTr="00B33246">
        <w:trPr>
          <w:jc w:val="center"/>
        </w:trPr>
        <w:tc>
          <w:tcPr>
            <w:tcW w:w="1661" w:type="dxa"/>
          </w:tcPr>
          <w:p w14:paraId="42D68D93" w14:textId="77777777" w:rsidR="00171B63" w:rsidRPr="000A0A5F" w:rsidRDefault="00171B63" w:rsidP="00B33246">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tcPr>
          <w:p w14:paraId="3C0224E2" w14:textId="77777777" w:rsidR="00171B63" w:rsidRPr="000A0A5F" w:rsidRDefault="00171B63" w:rsidP="00B33246">
            <w:pPr>
              <w:pStyle w:val="TAL"/>
            </w:pPr>
            <w:proofErr w:type="spellStart"/>
            <w:r w:rsidRPr="000A0A5F">
              <w:t>QosMonitoringInformation</w:t>
            </w:r>
            <w:proofErr w:type="spellEnd"/>
          </w:p>
        </w:tc>
        <w:tc>
          <w:tcPr>
            <w:tcW w:w="1134" w:type="dxa"/>
          </w:tcPr>
          <w:p w14:paraId="394DBBD5" w14:textId="77777777" w:rsidR="00171B63" w:rsidRPr="000A0A5F" w:rsidRDefault="00171B63" w:rsidP="00B33246">
            <w:pPr>
              <w:pStyle w:val="TAC"/>
              <w:jc w:val="left"/>
              <w:rPr>
                <w:lang w:eastAsia="zh-CN"/>
              </w:rPr>
            </w:pPr>
            <w:r w:rsidRPr="000A0A5F">
              <w:t>0..1</w:t>
            </w:r>
          </w:p>
        </w:tc>
        <w:tc>
          <w:tcPr>
            <w:tcW w:w="3687" w:type="dxa"/>
          </w:tcPr>
          <w:p w14:paraId="762BAA06" w14:textId="77777777" w:rsidR="00171B63" w:rsidRDefault="00171B63" w:rsidP="00B33246">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w:t>
            </w:r>
            <w:proofErr w:type="gramStart"/>
            <w:r w:rsidRPr="000A0A5F">
              <w:rPr>
                <w:rFonts w:cs="Arial"/>
                <w:szCs w:val="18"/>
              </w:rPr>
              <w:t>subscribed</w:t>
            </w:r>
            <w:proofErr w:type="gramEnd"/>
            <w:r>
              <w:rPr>
                <w:rFonts w:cs="Arial"/>
                <w:szCs w:val="18"/>
              </w:rPr>
              <w:t xml:space="preserve"> and packet delay measurements are required</w:t>
            </w:r>
            <w:r w:rsidRPr="000A0A5F">
              <w:rPr>
                <w:rFonts w:cs="Arial"/>
                <w:szCs w:val="18"/>
              </w:rPr>
              <w:t>.</w:t>
            </w:r>
          </w:p>
          <w:p w14:paraId="0426AB9C" w14:textId="77777777" w:rsidR="00171B63" w:rsidRDefault="00171B63" w:rsidP="00B33246">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5A9223DC" w14:textId="77777777" w:rsidR="00171B63" w:rsidRPr="000A0A5F" w:rsidRDefault="00171B63" w:rsidP="00B33246">
            <w:pPr>
              <w:pStyle w:val="TAL"/>
            </w:pPr>
            <w:r>
              <w:rPr>
                <w:rFonts w:cs="Arial"/>
                <w:szCs w:val="18"/>
                <w:lang w:eastAsia="zh-CN"/>
              </w:rPr>
              <w:t>(NOTE 13)</w:t>
            </w:r>
          </w:p>
        </w:tc>
        <w:tc>
          <w:tcPr>
            <w:tcW w:w="1235" w:type="dxa"/>
          </w:tcPr>
          <w:p w14:paraId="3376A4DC" w14:textId="77777777" w:rsidR="00171B63" w:rsidRPr="000A0A5F" w:rsidRDefault="00171B63" w:rsidP="00B33246">
            <w:pPr>
              <w:pStyle w:val="TAC"/>
              <w:jc w:val="left"/>
              <w:rPr>
                <w:rFonts w:eastAsia="Times New Roman"/>
              </w:rPr>
            </w:pPr>
            <w:r w:rsidRPr="000A0A5F">
              <w:rPr>
                <w:rFonts w:cs="Arial"/>
                <w:szCs w:val="18"/>
              </w:rPr>
              <w:t>QoSMonitoring_5G</w:t>
            </w:r>
          </w:p>
        </w:tc>
      </w:tr>
      <w:tr w:rsidR="00171B63" w:rsidRPr="000A0A5F" w14:paraId="72056FAB" w14:textId="77777777" w:rsidTr="00B33246">
        <w:trPr>
          <w:jc w:val="center"/>
        </w:trPr>
        <w:tc>
          <w:tcPr>
            <w:tcW w:w="1661" w:type="dxa"/>
          </w:tcPr>
          <w:p w14:paraId="228001FB" w14:textId="77777777" w:rsidR="00171B63" w:rsidRPr="000A0A5F" w:rsidRDefault="00171B63" w:rsidP="00B33246">
            <w:pPr>
              <w:pStyle w:val="TAL"/>
              <w:rPr>
                <w:lang w:eastAsia="zh-CN"/>
              </w:rPr>
            </w:pPr>
            <w:proofErr w:type="spellStart"/>
            <w:r w:rsidRPr="000A0A5F">
              <w:rPr>
                <w:lang w:eastAsia="zh-CN"/>
              </w:rPr>
              <w:t>directNotifInd</w:t>
            </w:r>
            <w:proofErr w:type="spellEnd"/>
          </w:p>
        </w:tc>
        <w:tc>
          <w:tcPr>
            <w:tcW w:w="1842" w:type="dxa"/>
          </w:tcPr>
          <w:p w14:paraId="23D8BB73" w14:textId="77777777" w:rsidR="00171B63" w:rsidRPr="000A0A5F" w:rsidRDefault="00171B63" w:rsidP="00B33246">
            <w:pPr>
              <w:pStyle w:val="TAL"/>
            </w:pPr>
            <w:proofErr w:type="spellStart"/>
            <w:r w:rsidRPr="000A0A5F">
              <w:rPr>
                <w:rFonts w:hint="eastAsia"/>
                <w:lang w:eastAsia="zh-CN"/>
              </w:rPr>
              <w:t>b</w:t>
            </w:r>
            <w:r w:rsidRPr="000A0A5F">
              <w:rPr>
                <w:lang w:eastAsia="zh-CN"/>
              </w:rPr>
              <w:t>oolean</w:t>
            </w:r>
            <w:proofErr w:type="spellEnd"/>
          </w:p>
        </w:tc>
        <w:tc>
          <w:tcPr>
            <w:tcW w:w="1134" w:type="dxa"/>
          </w:tcPr>
          <w:p w14:paraId="4C9BE645" w14:textId="77777777" w:rsidR="00171B63" w:rsidRPr="000A0A5F" w:rsidRDefault="00171B63" w:rsidP="00B33246">
            <w:pPr>
              <w:pStyle w:val="TAC"/>
              <w:jc w:val="left"/>
            </w:pPr>
            <w:r w:rsidRPr="000A0A5F">
              <w:rPr>
                <w:rFonts w:hint="eastAsia"/>
                <w:lang w:eastAsia="zh-CN"/>
              </w:rPr>
              <w:t>0</w:t>
            </w:r>
            <w:r w:rsidRPr="000A0A5F">
              <w:rPr>
                <w:lang w:eastAsia="zh-CN"/>
              </w:rPr>
              <w:t>..1</w:t>
            </w:r>
          </w:p>
        </w:tc>
        <w:tc>
          <w:tcPr>
            <w:tcW w:w="3687" w:type="dxa"/>
          </w:tcPr>
          <w:p w14:paraId="13DDC773" w14:textId="77777777" w:rsidR="00171B63" w:rsidRPr="000A0A5F" w:rsidRDefault="00171B63" w:rsidP="00B33246">
            <w:pPr>
              <w:pStyle w:val="TAL"/>
              <w:rPr>
                <w:lang w:eastAsia="zh-CN"/>
              </w:rPr>
            </w:pPr>
            <w:r w:rsidRPr="000A0A5F">
              <w:rPr>
                <w:lang w:eastAsia="zh-CN"/>
              </w:rPr>
              <w:t>Indicates whether the direct event notification is requested.</w:t>
            </w:r>
          </w:p>
          <w:p w14:paraId="3E394D36" w14:textId="77777777" w:rsidR="00171B63" w:rsidRPr="000A0A5F" w:rsidRDefault="00171B63" w:rsidP="00B33246">
            <w:pPr>
              <w:pStyle w:val="TAL"/>
              <w:rPr>
                <w:lang w:eastAsia="zh-CN"/>
              </w:rPr>
            </w:pPr>
          </w:p>
          <w:p w14:paraId="3753E091" w14:textId="77777777" w:rsidR="00171B63" w:rsidRPr="000A0A5F" w:rsidRDefault="00171B63" w:rsidP="00B33246">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27DAED40" w14:textId="77777777" w:rsidR="00171B63" w:rsidRDefault="00171B63" w:rsidP="00B33246">
            <w:pPr>
              <w:pStyle w:val="TAL"/>
            </w:pPr>
            <w:r w:rsidRPr="000A0A5F">
              <w:rPr>
                <w:lang w:eastAsia="zh-CN"/>
              </w:rPr>
              <w:t>- false (default): the direct event notification is not requested</w:t>
            </w:r>
            <w:r w:rsidRPr="000A0A5F">
              <w:t>.</w:t>
            </w:r>
          </w:p>
          <w:p w14:paraId="14CC6A2C" w14:textId="77777777" w:rsidR="00171B63" w:rsidRPr="000A0A5F" w:rsidRDefault="00171B63" w:rsidP="00B33246">
            <w:pPr>
              <w:pStyle w:val="TAL"/>
            </w:pPr>
            <w:r>
              <w:rPr>
                <w:lang w:eastAsia="zh-CN"/>
              </w:rPr>
              <w:t>(NOTE</w:t>
            </w:r>
            <w:r>
              <w:t xml:space="preserve"> 13, </w:t>
            </w:r>
            <w:r>
              <w:rPr>
                <w:lang w:eastAsia="zh-CN"/>
              </w:rPr>
              <w:t>NOTE</w:t>
            </w:r>
            <w:r>
              <w:t> 14</w:t>
            </w:r>
            <w:r>
              <w:rPr>
                <w:lang w:eastAsia="zh-CN"/>
              </w:rPr>
              <w:t>)</w:t>
            </w:r>
          </w:p>
        </w:tc>
        <w:tc>
          <w:tcPr>
            <w:tcW w:w="1235" w:type="dxa"/>
          </w:tcPr>
          <w:p w14:paraId="0111DD20" w14:textId="77777777" w:rsidR="00171B63" w:rsidRDefault="00171B63" w:rsidP="00B33246">
            <w:pPr>
              <w:pStyle w:val="TAC"/>
              <w:jc w:val="left"/>
            </w:pPr>
            <w:proofErr w:type="spellStart"/>
            <w:r w:rsidRPr="000A0A5F">
              <w:t>ExposureToEAS</w:t>
            </w:r>
            <w:proofErr w:type="spellEnd"/>
          </w:p>
          <w:p w14:paraId="255CBE83" w14:textId="77777777" w:rsidR="00171B63" w:rsidRPr="000A0A5F" w:rsidRDefault="00171B63" w:rsidP="00B33246">
            <w:pPr>
              <w:pStyle w:val="TAC"/>
              <w:jc w:val="left"/>
              <w:rPr>
                <w:rFonts w:cs="Arial"/>
                <w:szCs w:val="18"/>
              </w:rPr>
            </w:pPr>
            <w:r w:rsidRPr="000A0A5F">
              <w:t>GMEC</w:t>
            </w:r>
          </w:p>
        </w:tc>
      </w:tr>
      <w:tr w:rsidR="00171B63" w:rsidRPr="000A0A5F" w14:paraId="06788C73" w14:textId="77777777" w:rsidTr="00B33246">
        <w:trPr>
          <w:jc w:val="center"/>
        </w:trPr>
        <w:tc>
          <w:tcPr>
            <w:tcW w:w="1661" w:type="dxa"/>
          </w:tcPr>
          <w:p w14:paraId="5599F4C9" w14:textId="77777777" w:rsidR="00171B63" w:rsidRPr="000A0A5F" w:rsidRDefault="00171B63" w:rsidP="00B33246">
            <w:pPr>
              <w:pStyle w:val="TAL"/>
              <w:rPr>
                <w:lang w:eastAsia="zh-CN"/>
              </w:rPr>
            </w:pPr>
            <w:proofErr w:type="spellStart"/>
            <w:r w:rsidRPr="000A0A5F">
              <w:rPr>
                <w:lang w:eastAsia="zh-CN"/>
              </w:rPr>
              <w:t>tscQosReq</w:t>
            </w:r>
            <w:proofErr w:type="spellEnd"/>
          </w:p>
        </w:tc>
        <w:tc>
          <w:tcPr>
            <w:tcW w:w="1842" w:type="dxa"/>
          </w:tcPr>
          <w:p w14:paraId="0E50966B" w14:textId="77777777" w:rsidR="00171B63" w:rsidRPr="000A0A5F" w:rsidRDefault="00171B63" w:rsidP="00B33246">
            <w:pPr>
              <w:pStyle w:val="TAL"/>
              <w:rPr>
                <w:lang w:eastAsia="zh-CN"/>
              </w:rPr>
            </w:pPr>
            <w:proofErr w:type="spellStart"/>
            <w:r w:rsidRPr="000A0A5F">
              <w:rPr>
                <w:lang w:eastAsia="zh-CN"/>
              </w:rPr>
              <w:t>TscQosRequirement</w:t>
            </w:r>
            <w:proofErr w:type="spellEnd"/>
          </w:p>
        </w:tc>
        <w:tc>
          <w:tcPr>
            <w:tcW w:w="1134" w:type="dxa"/>
          </w:tcPr>
          <w:p w14:paraId="44A740B7" w14:textId="77777777" w:rsidR="00171B63" w:rsidRPr="000A0A5F" w:rsidRDefault="00171B63" w:rsidP="00B33246">
            <w:pPr>
              <w:pStyle w:val="TAC"/>
              <w:jc w:val="left"/>
              <w:rPr>
                <w:lang w:eastAsia="zh-CN"/>
              </w:rPr>
            </w:pPr>
            <w:r w:rsidRPr="000A0A5F">
              <w:rPr>
                <w:rFonts w:hint="eastAsia"/>
                <w:lang w:eastAsia="zh-CN"/>
              </w:rPr>
              <w:t>0</w:t>
            </w:r>
            <w:r w:rsidRPr="000A0A5F">
              <w:rPr>
                <w:lang w:eastAsia="zh-CN"/>
              </w:rPr>
              <w:t>..1</w:t>
            </w:r>
          </w:p>
        </w:tc>
        <w:tc>
          <w:tcPr>
            <w:tcW w:w="3687" w:type="dxa"/>
          </w:tcPr>
          <w:p w14:paraId="5F6A8F02" w14:textId="77777777" w:rsidR="00171B63" w:rsidRDefault="00171B63" w:rsidP="00B33246">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15FD3A76" w14:textId="77777777" w:rsidR="00171B63" w:rsidRPr="000A0A5F" w:rsidRDefault="00171B63" w:rsidP="00B33246">
            <w:pPr>
              <w:pStyle w:val="TAL"/>
              <w:rPr>
                <w:lang w:eastAsia="zh-CN"/>
              </w:rPr>
            </w:pPr>
            <w:r w:rsidRPr="000A0A5F">
              <w:rPr>
                <w:lang w:eastAsia="zh-CN"/>
              </w:rPr>
              <w:t>(NOTE 5)</w:t>
            </w:r>
          </w:p>
        </w:tc>
        <w:tc>
          <w:tcPr>
            <w:tcW w:w="1235" w:type="dxa"/>
          </w:tcPr>
          <w:p w14:paraId="2EB88893" w14:textId="77777777" w:rsidR="00171B63" w:rsidRDefault="00171B63" w:rsidP="00B33246">
            <w:pPr>
              <w:pStyle w:val="TAC"/>
              <w:jc w:val="left"/>
              <w:rPr>
                <w:rFonts w:cs="Arial"/>
                <w:szCs w:val="18"/>
                <w:lang w:eastAsia="zh-CN"/>
              </w:rPr>
            </w:pPr>
            <w:r>
              <w:rPr>
                <w:rFonts w:cs="Arial" w:hint="eastAsia"/>
                <w:szCs w:val="18"/>
                <w:lang w:eastAsia="zh-CN"/>
              </w:rPr>
              <w:t>T</w:t>
            </w:r>
            <w:r>
              <w:rPr>
                <w:rFonts w:cs="Arial"/>
                <w:szCs w:val="18"/>
                <w:lang w:eastAsia="zh-CN"/>
              </w:rPr>
              <w:t>SC_5G</w:t>
            </w:r>
          </w:p>
          <w:p w14:paraId="785C42B8" w14:textId="77777777" w:rsidR="00171B63" w:rsidRPr="000A0A5F" w:rsidRDefault="00171B63" w:rsidP="00B33246">
            <w:pPr>
              <w:pStyle w:val="TAC"/>
              <w:jc w:val="left"/>
            </w:pPr>
            <w:r w:rsidRPr="000A0A5F">
              <w:t>GMEC</w:t>
            </w:r>
          </w:p>
        </w:tc>
      </w:tr>
      <w:tr w:rsidR="00171B63" w:rsidRPr="000A0A5F" w14:paraId="757539FA" w14:textId="77777777" w:rsidTr="00B33246">
        <w:trPr>
          <w:jc w:val="center"/>
        </w:trPr>
        <w:tc>
          <w:tcPr>
            <w:tcW w:w="1661" w:type="dxa"/>
          </w:tcPr>
          <w:p w14:paraId="59B0D824" w14:textId="77777777" w:rsidR="00171B63" w:rsidRPr="000A0A5F" w:rsidRDefault="00171B63" w:rsidP="00B33246">
            <w:pPr>
              <w:pStyle w:val="TAL"/>
              <w:rPr>
                <w:lang w:eastAsia="zh-CN"/>
              </w:rPr>
            </w:pPr>
            <w:proofErr w:type="spellStart"/>
            <w:r w:rsidRPr="004E7875">
              <w:rPr>
                <w:rFonts w:cs="Arial"/>
                <w:szCs w:val="18"/>
                <w:lang w:eastAsia="zh-CN"/>
              </w:rPr>
              <w:t>tempInValidity</w:t>
            </w:r>
            <w:proofErr w:type="spellEnd"/>
          </w:p>
        </w:tc>
        <w:tc>
          <w:tcPr>
            <w:tcW w:w="1842" w:type="dxa"/>
          </w:tcPr>
          <w:p w14:paraId="7060B80A" w14:textId="77777777" w:rsidR="00171B63" w:rsidRPr="000A0A5F" w:rsidRDefault="00171B63" w:rsidP="00B33246">
            <w:pPr>
              <w:pStyle w:val="TAL"/>
              <w:rPr>
                <w:lang w:eastAsia="zh-CN"/>
              </w:rPr>
            </w:pPr>
            <w:proofErr w:type="spellStart"/>
            <w:r w:rsidRPr="004E7875">
              <w:rPr>
                <w:rFonts w:cs="Arial"/>
                <w:szCs w:val="18"/>
                <w:lang w:eastAsia="zh-CN"/>
              </w:rPr>
              <w:t>TemporalInValidity</w:t>
            </w:r>
            <w:proofErr w:type="spellEnd"/>
          </w:p>
        </w:tc>
        <w:tc>
          <w:tcPr>
            <w:tcW w:w="1134" w:type="dxa"/>
          </w:tcPr>
          <w:p w14:paraId="4981451A" w14:textId="77777777" w:rsidR="00171B63" w:rsidRPr="000A0A5F" w:rsidRDefault="00171B63" w:rsidP="00B33246">
            <w:pPr>
              <w:pStyle w:val="TAC"/>
              <w:jc w:val="left"/>
              <w:rPr>
                <w:lang w:eastAsia="zh-CN"/>
              </w:rPr>
            </w:pPr>
            <w:r>
              <w:rPr>
                <w:lang w:eastAsia="zh-CN"/>
              </w:rPr>
              <w:t>0..1</w:t>
            </w:r>
          </w:p>
        </w:tc>
        <w:tc>
          <w:tcPr>
            <w:tcW w:w="3687" w:type="dxa"/>
          </w:tcPr>
          <w:p w14:paraId="7F44DED1" w14:textId="77777777" w:rsidR="00171B63" w:rsidRPr="000A0A5F" w:rsidRDefault="00171B63" w:rsidP="00B33246">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1024F91B" w14:textId="77777777" w:rsidR="00171B63" w:rsidRPr="000A0A5F" w:rsidRDefault="00171B63" w:rsidP="00B33246">
            <w:pPr>
              <w:pStyle w:val="TAC"/>
              <w:jc w:val="left"/>
              <w:rPr>
                <w:rFonts w:cs="Arial"/>
                <w:szCs w:val="18"/>
                <w:lang w:eastAsia="zh-CN"/>
              </w:rPr>
            </w:pPr>
            <w:r w:rsidRPr="000A0A5F">
              <w:t>GMEC</w:t>
            </w:r>
          </w:p>
        </w:tc>
      </w:tr>
      <w:tr w:rsidR="00171B63" w:rsidRPr="000A0A5F" w14:paraId="4C182DDA" w14:textId="77777777" w:rsidTr="00B33246">
        <w:trPr>
          <w:jc w:val="center"/>
        </w:trPr>
        <w:tc>
          <w:tcPr>
            <w:tcW w:w="1661" w:type="dxa"/>
          </w:tcPr>
          <w:p w14:paraId="2D3E1C5D" w14:textId="77777777" w:rsidR="00171B63" w:rsidRPr="000A0A5F" w:rsidRDefault="00171B63" w:rsidP="00B33246">
            <w:pPr>
              <w:pStyle w:val="TAL"/>
              <w:rPr>
                <w:lang w:eastAsia="zh-CN"/>
              </w:rPr>
            </w:pPr>
            <w:proofErr w:type="spellStart"/>
            <w:r w:rsidRPr="000A0A5F">
              <w:t>requestTestNotification</w:t>
            </w:r>
            <w:proofErr w:type="spellEnd"/>
          </w:p>
        </w:tc>
        <w:tc>
          <w:tcPr>
            <w:tcW w:w="1842" w:type="dxa"/>
          </w:tcPr>
          <w:p w14:paraId="42D2EF08" w14:textId="77777777" w:rsidR="00171B63" w:rsidRPr="000A0A5F" w:rsidRDefault="00171B63" w:rsidP="00B33246">
            <w:pPr>
              <w:pStyle w:val="TAL"/>
            </w:pPr>
            <w:proofErr w:type="spellStart"/>
            <w:r w:rsidRPr="000A0A5F">
              <w:t>boolean</w:t>
            </w:r>
            <w:proofErr w:type="spellEnd"/>
          </w:p>
        </w:tc>
        <w:tc>
          <w:tcPr>
            <w:tcW w:w="1134" w:type="dxa"/>
          </w:tcPr>
          <w:p w14:paraId="3128D82E" w14:textId="77777777" w:rsidR="00171B63" w:rsidRPr="000A0A5F" w:rsidRDefault="00171B63" w:rsidP="00B33246">
            <w:pPr>
              <w:pStyle w:val="TAC"/>
              <w:jc w:val="left"/>
              <w:rPr>
                <w:lang w:eastAsia="zh-CN"/>
              </w:rPr>
            </w:pPr>
            <w:r w:rsidRPr="000A0A5F">
              <w:t>0..1</w:t>
            </w:r>
          </w:p>
        </w:tc>
        <w:tc>
          <w:tcPr>
            <w:tcW w:w="3687" w:type="dxa"/>
          </w:tcPr>
          <w:p w14:paraId="06FA2120" w14:textId="77777777" w:rsidR="00171B63" w:rsidRPr="000A0A5F" w:rsidRDefault="00171B63" w:rsidP="00B33246">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44D575E2" w14:textId="77777777" w:rsidR="00171B63" w:rsidRPr="000A0A5F" w:rsidRDefault="00171B63" w:rsidP="00B33246">
            <w:pPr>
              <w:pStyle w:val="TAC"/>
              <w:jc w:val="left"/>
              <w:rPr>
                <w:rFonts w:eastAsia="Times New Roman"/>
              </w:rPr>
            </w:pPr>
            <w:proofErr w:type="spellStart"/>
            <w:r w:rsidRPr="000A0A5F">
              <w:t>Notification_test_event</w:t>
            </w:r>
            <w:proofErr w:type="spellEnd"/>
          </w:p>
        </w:tc>
      </w:tr>
      <w:tr w:rsidR="00171B63" w:rsidRPr="000A0A5F" w14:paraId="41AA50EC" w14:textId="77777777" w:rsidTr="00B33246">
        <w:trPr>
          <w:jc w:val="center"/>
        </w:trPr>
        <w:tc>
          <w:tcPr>
            <w:tcW w:w="1661" w:type="dxa"/>
          </w:tcPr>
          <w:p w14:paraId="56A3DA5D" w14:textId="77777777" w:rsidR="00171B63" w:rsidRPr="000A0A5F" w:rsidRDefault="00171B63" w:rsidP="00B33246">
            <w:pPr>
              <w:pStyle w:val="TAL"/>
              <w:rPr>
                <w:lang w:eastAsia="zh-CN"/>
              </w:rPr>
            </w:pPr>
            <w:proofErr w:type="spellStart"/>
            <w:r w:rsidRPr="000A0A5F">
              <w:rPr>
                <w:lang w:eastAsia="zh-CN"/>
              </w:rPr>
              <w:t>websockNotifConfig</w:t>
            </w:r>
            <w:proofErr w:type="spellEnd"/>
          </w:p>
        </w:tc>
        <w:tc>
          <w:tcPr>
            <w:tcW w:w="1842" w:type="dxa"/>
          </w:tcPr>
          <w:p w14:paraId="66FCF747" w14:textId="77777777" w:rsidR="00171B63" w:rsidRPr="000A0A5F" w:rsidRDefault="00171B63" w:rsidP="00B33246">
            <w:pPr>
              <w:pStyle w:val="TAL"/>
            </w:pPr>
            <w:proofErr w:type="spellStart"/>
            <w:r w:rsidRPr="000A0A5F">
              <w:rPr>
                <w:lang w:eastAsia="zh-CN"/>
              </w:rPr>
              <w:t>WebsockNotifConfig</w:t>
            </w:r>
            <w:proofErr w:type="spellEnd"/>
          </w:p>
        </w:tc>
        <w:tc>
          <w:tcPr>
            <w:tcW w:w="1134" w:type="dxa"/>
          </w:tcPr>
          <w:p w14:paraId="11A7424D" w14:textId="77777777" w:rsidR="00171B63" w:rsidRPr="000A0A5F" w:rsidRDefault="00171B63" w:rsidP="00B33246">
            <w:pPr>
              <w:pStyle w:val="TAC"/>
              <w:jc w:val="left"/>
              <w:rPr>
                <w:lang w:eastAsia="zh-CN"/>
              </w:rPr>
            </w:pPr>
            <w:r w:rsidRPr="000A0A5F">
              <w:rPr>
                <w:lang w:eastAsia="zh-CN"/>
              </w:rPr>
              <w:t>0..1</w:t>
            </w:r>
          </w:p>
        </w:tc>
        <w:tc>
          <w:tcPr>
            <w:tcW w:w="3687" w:type="dxa"/>
          </w:tcPr>
          <w:p w14:paraId="58A73FD7" w14:textId="77777777" w:rsidR="00171B63" w:rsidRPr="000A0A5F" w:rsidRDefault="00171B63" w:rsidP="00B33246">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2348F9F7" w14:textId="77777777" w:rsidR="00171B63" w:rsidRPr="000A0A5F" w:rsidRDefault="00171B63" w:rsidP="00B33246">
            <w:pPr>
              <w:pStyle w:val="TAC"/>
              <w:jc w:val="left"/>
              <w:rPr>
                <w:rFonts w:eastAsia="Times New Roman"/>
              </w:rPr>
            </w:pPr>
            <w:proofErr w:type="spellStart"/>
            <w:r w:rsidRPr="000A0A5F">
              <w:rPr>
                <w:lang w:eastAsia="zh-CN"/>
              </w:rPr>
              <w:t>Notification_websocket</w:t>
            </w:r>
            <w:proofErr w:type="spellEnd"/>
          </w:p>
        </w:tc>
      </w:tr>
      <w:tr w:rsidR="00171B63" w:rsidRPr="000A0A5F" w14:paraId="3A9A22B1" w14:textId="77777777" w:rsidTr="00B33246">
        <w:trPr>
          <w:jc w:val="center"/>
        </w:trPr>
        <w:tc>
          <w:tcPr>
            <w:tcW w:w="1661" w:type="dxa"/>
          </w:tcPr>
          <w:p w14:paraId="3DEF3F8E" w14:textId="77777777" w:rsidR="00171B63" w:rsidRPr="000A0A5F" w:rsidRDefault="00171B63" w:rsidP="00B33246">
            <w:pPr>
              <w:pStyle w:val="TAL"/>
              <w:rPr>
                <w:lang w:eastAsia="zh-CN"/>
              </w:rPr>
            </w:pPr>
            <w:r w:rsidRPr="000A0A5F">
              <w:t>events</w:t>
            </w:r>
          </w:p>
        </w:tc>
        <w:tc>
          <w:tcPr>
            <w:tcW w:w="1842" w:type="dxa"/>
          </w:tcPr>
          <w:p w14:paraId="1E6611EA" w14:textId="77777777" w:rsidR="00171B63" w:rsidRPr="000A0A5F" w:rsidRDefault="00171B63" w:rsidP="00B33246">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4CCA03FE" w14:textId="77777777" w:rsidR="00171B63" w:rsidRPr="000A0A5F" w:rsidRDefault="00171B63" w:rsidP="00B33246">
            <w:pPr>
              <w:pStyle w:val="TAC"/>
              <w:jc w:val="left"/>
              <w:rPr>
                <w:lang w:eastAsia="zh-CN"/>
              </w:rPr>
            </w:pPr>
            <w:proofErr w:type="gramStart"/>
            <w:r w:rsidRPr="000A0A5F">
              <w:t>0..N</w:t>
            </w:r>
            <w:proofErr w:type="gramEnd"/>
          </w:p>
        </w:tc>
        <w:tc>
          <w:tcPr>
            <w:tcW w:w="3687" w:type="dxa"/>
          </w:tcPr>
          <w:p w14:paraId="7D07F3C6" w14:textId="77777777" w:rsidR="00171B63" w:rsidRPr="000A0A5F" w:rsidRDefault="00171B63" w:rsidP="00B33246">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351FDE3A" w14:textId="77777777" w:rsidR="00171B63" w:rsidRDefault="00171B63" w:rsidP="00B33246">
            <w:pPr>
              <w:pStyle w:val="TAC"/>
              <w:jc w:val="left"/>
            </w:pPr>
            <w:proofErr w:type="spellStart"/>
            <w:r w:rsidRPr="000A0A5F">
              <w:rPr>
                <w:rFonts w:cs="Arial"/>
                <w:szCs w:val="18"/>
              </w:rPr>
              <w:t>enNB</w:t>
            </w:r>
            <w:proofErr w:type="spellEnd"/>
          </w:p>
          <w:p w14:paraId="229D351C" w14:textId="77777777" w:rsidR="00171B63" w:rsidRDefault="00171B63" w:rsidP="00B33246">
            <w:pPr>
              <w:pStyle w:val="TAC"/>
              <w:jc w:val="left"/>
            </w:pPr>
            <w:r w:rsidRPr="000A0A5F">
              <w:t>GMEC</w:t>
            </w:r>
          </w:p>
          <w:p w14:paraId="040B2514" w14:textId="77777777" w:rsidR="00171B63" w:rsidRPr="000A0A5F" w:rsidRDefault="00171B63" w:rsidP="00B33246">
            <w:pPr>
              <w:pStyle w:val="TAC"/>
              <w:jc w:val="left"/>
              <w:rPr>
                <w:lang w:eastAsia="zh-CN"/>
              </w:rPr>
            </w:pPr>
            <w:proofErr w:type="spellStart"/>
            <w:r w:rsidRPr="00773568">
              <w:rPr>
                <w:lang w:eastAsia="zh-CN"/>
              </w:rPr>
              <w:t>RateLimitReport</w:t>
            </w:r>
            <w:proofErr w:type="spellEnd"/>
          </w:p>
        </w:tc>
      </w:tr>
      <w:tr w:rsidR="00171B63" w:rsidRPr="000A0A5F" w14:paraId="3D0B376B" w14:textId="77777777" w:rsidTr="00B33246">
        <w:trPr>
          <w:jc w:val="center"/>
        </w:trPr>
        <w:tc>
          <w:tcPr>
            <w:tcW w:w="1661" w:type="dxa"/>
          </w:tcPr>
          <w:p w14:paraId="4631C381" w14:textId="77777777" w:rsidR="00171B63" w:rsidRPr="000A0A5F" w:rsidRDefault="00171B63" w:rsidP="00B33246">
            <w:pPr>
              <w:pStyle w:val="TAL"/>
            </w:pPr>
            <w:proofErr w:type="spellStart"/>
            <w:r w:rsidRPr="000A0A5F">
              <w:t>multiModalId</w:t>
            </w:r>
            <w:proofErr w:type="spellEnd"/>
          </w:p>
        </w:tc>
        <w:tc>
          <w:tcPr>
            <w:tcW w:w="1842" w:type="dxa"/>
          </w:tcPr>
          <w:p w14:paraId="7E261895" w14:textId="77777777" w:rsidR="00171B63" w:rsidRPr="000A0A5F" w:rsidRDefault="00171B63" w:rsidP="00B33246">
            <w:pPr>
              <w:pStyle w:val="TAL"/>
            </w:pPr>
            <w:proofErr w:type="spellStart"/>
            <w:r w:rsidRPr="000A0A5F">
              <w:t>MultiModalId</w:t>
            </w:r>
            <w:proofErr w:type="spellEnd"/>
          </w:p>
        </w:tc>
        <w:tc>
          <w:tcPr>
            <w:tcW w:w="1134" w:type="dxa"/>
          </w:tcPr>
          <w:p w14:paraId="1689FB7A" w14:textId="77777777" w:rsidR="00171B63" w:rsidRPr="000A0A5F" w:rsidRDefault="00171B63" w:rsidP="00B33246">
            <w:pPr>
              <w:pStyle w:val="TAC"/>
              <w:jc w:val="left"/>
            </w:pPr>
            <w:r w:rsidRPr="000A0A5F">
              <w:t>0..1</w:t>
            </w:r>
          </w:p>
        </w:tc>
        <w:tc>
          <w:tcPr>
            <w:tcW w:w="3687" w:type="dxa"/>
          </w:tcPr>
          <w:p w14:paraId="468127CD" w14:textId="77777777" w:rsidR="00171B63" w:rsidRPr="000A0A5F" w:rsidRDefault="00171B63" w:rsidP="00B33246">
            <w:pPr>
              <w:pStyle w:val="TAL"/>
              <w:rPr>
                <w:rFonts w:cs="Arial"/>
                <w:szCs w:val="18"/>
              </w:rPr>
            </w:pPr>
            <w:r w:rsidRPr="000A0A5F">
              <w:t>Multi-modal Service Identifier, as defined in 3GPP TS 29.514 [52].</w:t>
            </w:r>
          </w:p>
        </w:tc>
        <w:tc>
          <w:tcPr>
            <w:tcW w:w="1235" w:type="dxa"/>
          </w:tcPr>
          <w:p w14:paraId="63E0AAF4" w14:textId="77777777" w:rsidR="00171B63" w:rsidRPr="000A0A5F" w:rsidRDefault="00171B63" w:rsidP="00B33246">
            <w:pPr>
              <w:pStyle w:val="TAC"/>
              <w:jc w:val="left"/>
              <w:rPr>
                <w:rFonts w:cs="Arial"/>
                <w:szCs w:val="18"/>
              </w:rPr>
            </w:pPr>
            <w:proofErr w:type="spellStart"/>
            <w:r w:rsidRPr="000A0A5F">
              <w:rPr>
                <w:rFonts w:cs="Arial"/>
                <w:szCs w:val="18"/>
              </w:rPr>
              <w:t>MultiMedia</w:t>
            </w:r>
            <w:proofErr w:type="spellEnd"/>
          </w:p>
        </w:tc>
      </w:tr>
      <w:tr w:rsidR="00171B63" w:rsidRPr="000A0A5F" w14:paraId="795DA0E6" w14:textId="77777777" w:rsidTr="00B33246">
        <w:trPr>
          <w:jc w:val="center"/>
        </w:trPr>
        <w:tc>
          <w:tcPr>
            <w:tcW w:w="1661" w:type="dxa"/>
          </w:tcPr>
          <w:p w14:paraId="7259E979" w14:textId="77777777" w:rsidR="00171B63" w:rsidRPr="000A0A5F" w:rsidRDefault="00171B63" w:rsidP="00B33246">
            <w:pPr>
              <w:pStyle w:val="TAL"/>
            </w:pPr>
            <w:proofErr w:type="spellStart"/>
            <w:r w:rsidRPr="000A0A5F">
              <w:t>multiModDatFlows</w:t>
            </w:r>
            <w:proofErr w:type="spellEnd"/>
          </w:p>
        </w:tc>
        <w:tc>
          <w:tcPr>
            <w:tcW w:w="1842" w:type="dxa"/>
          </w:tcPr>
          <w:p w14:paraId="7E5EAC7B" w14:textId="77777777" w:rsidR="00171B63" w:rsidRPr="000A0A5F" w:rsidRDefault="00171B63" w:rsidP="00B33246">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110BEFAF" w14:textId="77777777" w:rsidR="00171B63" w:rsidRPr="000A0A5F" w:rsidRDefault="00171B63" w:rsidP="00B33246">
            <w:pPr>
              <w:pStyle w:val="TAC"/>
              <w:jc w:val="left"/>
            </w:pPr>
            <w:proofErr w:type="gramStart"/>
            <w:r w:rsidRPr="000A0A5F">
              <w:t>0..N</w:t>
            </w:r>
            <w:proofErr w:type="gramEnd"/>
          </w:p>
        </w:tc>
        <w:tc>
          <w:tcPr>
            <w:tcW w:w="3687" w:type="dxa"/>
          </w:tcPr>
          <w:p w14:paraId="11F6CFF0" w14:textId="77777777" w:rsidR="00171B63" w:rsidRPr="000A0A5F" w:rsidRDefault="00171B63" w:rsidP="00B33246">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4493E8FA" w14:textId="77777777" w:rsidR="00171B63" w:rsidRPr="000A0A5F" w:rsidRDefault="00171B63" w:rsidP="00B33246">
            <w:pPr>
              <w:pStyle w:val="TAC"/>
              <w:jc w:val="left"/>
              <w:rPr>
                <w:rFonts w:cs="Arial"/>
                <w:szCs w:val="18"/>
              </w:rPr>
            </w:pPr>
            <w:proofErr w:type="spellStart"/>
            <w:r w:rsidRPr="000A0A5F">
              <w:rPr>
                <w:rFonts w:cs="Arial"/>
                <w:szCs w:val="18"/>
              </w:rPr>
              <w:t>MultiMedia</w:t>
            </w:r>
            <w:proofErr w:type="spellEnd"/>
          </w:p>
        </w:tc>
      </w:tr>
      <w:tr w:rsidR="00171B63" w:rsidRPr="000A0A5F" w14:paraId="2DF4D691" w14:textId="77777777" w:rsidTr="00B33246">
        <w:trPr>
          <w:jc w:val="center"/>
        </w:trPr>
        <w:tc>
          <w:tcPr>
            <w:tcW w:w="1661" w:type="dxa"/>
          </w:tcPr>
          <w:p w14:paraId="17F28ED8" w14:textId="77777777" w:rsidR="00171B63" w:rsidRPr="000A0A5F" w:rsidRDefault="00171B63" w:rsidP="00B33246">
            <w:pPr>
              <w:pStyle w:val="TAL"/>
            </w:pPr>
            <w:r w:rsidRPr="000A0A5F">
              <w:t>l4sIn</w:t>
            </w:r>
            <w:r>
              <w:t>d</w:t>
            </w:r>
          </w:p>
        </w:tc>
        <w:tc>
          <w:tcPr>
            <w:tcW w:w="1842" w:type="dxa"/>
          </w:tcPr>
          <w:p w14:paraId="4F5EAE8A" w14:textId="77777777" w:rsidR="00171B63" w:rsidRPr="000A0A5F" w:rsidRDefault="00171B63" w:rsidP="00B33246">
            <w:pPr>
              <w:pStyle w:val="TAL"/>
            </w:pPr>
            <w:proofErr w:type="spellStart"/>
            <w:r w:rsidRPr="000A0A5F">
              <w:t>UplinkDownlinkSupport</w:t>
            </w:r>
            <w:proofErr w:type="spellEnd"/>
          </w:p>
        </w:tc>
        <w:tc>
          <w:tcPr>
            <w:tcW w:w="1134" w:type="dxa"/>
          </w:tcPr>
          <w:p w14:paraId="7E5AB534" w14:textId="77777777" w:rsidR="00171B63" w:rsidRPr="000A0A5F" w:rsidRDefault="00171B63" w:rsidP="00B33246">
            <w:pPr>
              <w:pStyle w:val="TAC"/>
              <w:jc w:val="left"/>
            </w:pPr>
            <w:r w:rsidRPr="000A0A5F">
              <w:rPr>
                <w:lang w:eastAsia="zh-CN"/>
              </w:rPr>
              <w:t>0..1</w:t>
            </w:r>
          </w:p>
        </w:tc>
        <w:tc>
          <w:tcPr>
            <w:tcW w:w="3687" w:type="dxa"/>
          </w:tcPr>
          <w:p w14:paraId="78E67A42" w14:textId="77777777" w:rsidR="00171B63" w:rsidRDefault="00171B63" w:rsidP="00B33246">
            <w:pPr>
              <w:pStyle w:val="TAL"/>
              <w:rPr>
                <w:rFonts w:cs="Arial"/>
                <w:szCs w:val="18"/>
              </w:rPr>
            </w:pPr>
            <w:r w:rsidRPr="000A0A5F">
              <w:rPr>
                <w:rFonts w:cs="Arial"/>
                <w:szCs w:val="18"/>
              </w:rPr>
              <w:t>Provides L4S support information.</w:t>
            </w:r>
          </w:p>
          <w:p w14:paraId="3CED253F" w14:textId="77777777" w:rsidR="00171B63" w:rsidRPr="000A0A5F" w:rsidRDefault="00171B63" w:rsidP="00B33246">
            <w:pPr>
              <w:pStyle w:val="TAL"/>
            </w:pPr>
            <w:r>
              <w:rPr>
                <w:rFonts w:cs="Arial"/>
                <w:szCs w:val="18"/>
              </w:rPr>
              <w:t>(</w:t>
            </w:r>
            <w:r w:rsidRPr="00B752B1">
              <w:t>NOTE</w:t>
            </w:r>
            <w:r>
              <w:t> 16</w:t>
            </w:r>
            <w:r>
              <w:rPr>
                <w:rFonts w:cs="Arial"/>
                <w:szCs w:val="18"/>
              </w:rPr>
              <w:t>)</w:t>
            </w:r>
          </w:p>
        </w:tc>
        <w:tc>
          <w:tcPr>
            <w:tcW w:w="1235" w:type="dxa"/>
          </w:tcPr>
          <w:p w14:paraId="70BAB1AF" w14:textId="77777777" w:rsidR="00171B63" w:rsidRDefault="00171B63" w:rsidP="00B33246">
            <w:pPr>
              <w:pStyle w:val="TAC"/>
              <w:jc w:val="left"/>
            </w:pPr>
            <w:r w:rsidRPr="000A0A5F">
              <w:rPr>
                <w:lang w:val="en-US"/>
              </w:rPr>
              <w:t>L4S</w:t>
            </w:r>
          </w:p>
          <w:p w14:paraId="453F7192" w14:textId="77777777" w:rsidR="00171B63" w:rsidRPr="000A0A5F" w:rsidRDefault="00171B63" w:rsidP="00B33246">
            <w:pPr>
              <w:pStyle w:val="TAC"/>
              <w:jc w:val="left"/>
              <w:rPr>
                <w:rFonts w:cs="Arial"/>
                <w:szCs w:val="18"/>
              </w:rPr>
            </w:pPr>
            <w:r w:rsidRPr="000A0A5F">
              <w:t>GMEC</w:t>
            </w:r>
          </w:p>
        </w:tc>
      </w:tr>
      <w:tr w:rsidR="00171B63" w:rsidRPr="000A0A5F" w14:paraId="6AE97B7D" w14:textId="77777777" w:rsidTr="00B33246">
        <w:trPr>
          <w:jc w:val="center"/>
        </w:trPr>
        <w:tc>
          <w:tcPr>
            <w:tcW w:w="1661" w:type="dxa"/>
          </w:tcPr>
          <w:p w14:paraId="24D83B10" w14:textId="77777777" w:rsidR="00171B63" w:rsidRPr="000A0A5F" w:rsidRDefault="00171B63" w:rsidP="00B33246">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165EAC1B" w14:textId="77777777" w:rsidR="00171B63" w:rsidRPr="000A0A5F" w:rsidRDefault="00171B63" w:rsidP="00B33246">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48FD52BD" w14:textId="77777777" w:rsidR="00171B63" w:rsidRPr="000A0A5F" w:rsidRDefault="00171B63" w:rsidP="00B33246">
            <w:pPr>
              <w:pStyle w:val="TAC"/>
              <w:jc w:val="left"/>
              <w:rPr>
                <w:lang w:eastAsia="zh-CN"/>
              </w:rPr>
            </w:pPr>
            <w:r w:rsidRPr="000A0A5F">
              <w:t>0..1</w:t>
            </w:r>
          </w:p>
        </w:tc>
        <w:tc>
          <w:tcPr>
            <w:tcW w:w="3687" w:type="dxa"/>
          </w:tcPr>
          <w:p w14:paraId="395BE8B7" w14:textId="77777777" w:rsidR="00171B63" w:rsidRPr="000A0A5F" w:rsidRDefault="00171B63" w:rsidP="00B33246">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15FB75F8" w14:textId="77777777" w:rsidR="00171B63" w:rsidRPr="000A0A5F" w:rsidRDefault="00171B63" w:rsidP="00B33246">
            <w:pPr>
              <w:pStyle w:val="TAC"/>
              <w:jc w:val="left"/>
              <w:rPr>
                <w:lang w:val="en-US"/>
              </w:rPr>
            </w:pPr>
            <w:proofErr w:type="spellStart"/>
            <w:r w:rsidRPr="000A0A5F">
              <w:rPr>
                <w:rFonts w:cs="Arial"/>
              </w:rPr>
              <w:t>PDUSetHandling</w:t>
            </w:r>
            <w:proofErr w:type="spellEnd"/>
          </w:p>
        </w:tc>
      </w:tr>
      <w:tr w:rsidR="00171B63" w:rsidRPr="000A0A5F" w14:paraId="4897B720" w14:textId="77777777" w:rsidTr="00B33246">
        <w:trPr>
          <w:jc w:val="center"/>
        </w:trPr>
        <w:tc>
          <w:tcPr>
            <w:tcW w:w="1661" w:type="dxa"/>
          </w:tcPr>
          <w:p w14:paraId="1A3366CB" w14:textId="77777777" w:rsidR="00171B63" w:rsidRPr="000A0A5F" w:rsidRDefault="00171B63" w:rsidP="00B33246">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40FB414E" w14:textId="77777777" w:rsidR="00171B63" w:rsidRPr="000A0A5F" w:rsidRDefault="00171B63" w:rsidP="00B33246">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020512B9" w14:textId="77777777" w:rsidR="00171B63" w:rsidRPr="000A0A5F" w:rsidRDefault="00171B63" w:rsidP="00B33246">
            <w:pPr>
              <w:pStyle w:val="TAC"/>
              <w:jc w:val="left"/>
            </w:pPr>
            <w:r w:rsidRPr="000A0A5F">
              <w:t>0..1</w:t>
            </w:r>
          </w:p>
        </w:tc>
        <w:tc>
          <w:tcPr>
            <w:tcW w:w="3687" w:type="dxa"/>
          </w:tcPr>
          <w:p w14:paraId="17ABFE54" w14:textId="77777777" w:rsidR="00171B63" w:rsidRPr="000A0A5F" w:rsidRDefault="00171B63" w:rsidP="00B33246">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3C489C0F" w14:textId="77777777" w:rsidR="00171B63" w:rsidRPr="000A0A5F" w:rsidRDefault="00171B63" w:rsidP="00B33246">
            <w:pPr>
              <w:pStyle w:val="TAC"/>
              <w:jc w:val="left"/>
              <w:rPr>
                <w:rFonts w:cs="Arial"/>
              </w:rPr>
            </w:pPr>
            <w:proofErr w:type="spellStart"/>
            <w:r w:rsidRPr="000A0A5F">
              <w:rPr>
                <w:rFonts w:cs="Arial"/>
              </w:rPr>
              <w:t>PDUSetHandling</w:t>
            </w:r>
            <w:proofErr w:type="spellEnd"/>
          </w:p>
        </w:tc>
      </w:tr>
      <w:tr w:rsidR="00171B63" w:rsidRPr="000A0A5F" w14:paraId="153F5BF2" w14:textId="77777777" w:rsidTr="00B33246">
        <w:trPr>
          <w:jc w:val="center"/>
        </w:trPr>
        <w:tc>
          <w:tcPr>
            <w:tcW w:w="1661" w:type="dxa"/>
          </w:tcPr>
          <w:p w14:paraId="7F5931FE" w14:textId="77777777" w:rsidR="00171B63" w:rsidRPr="000A0A5F" w:rsidRDefault="00171B63" w:rsidP="00B33246">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tcPr>
          <w:p w14:paraId="1BDFE8A5" w14:textId="77777777" w:rsidR="00171B63" w:rsidRPr="000A0A5F" w:rsidRDefault="00171B63" w:rsidP="00B3324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7ECAFB8" w14:textId="77777777" w:rsidR="00171B63" w:rsidRPr="000A0A5F" w:rsidRDefault="00171B63" w:rsidP="00B33246">
            <w:pPr>
              <w:pStyle w:val="TAC"/>
              <w:jc w:val="left"/>
            </w:pPr>
            <w:r w:rsidRPr="000A0A5F">
              <w:t>0..1</w:t>
            </w:r>
          </w:p>
        </w:tc>
        <w:tc>
          <w:tcPr>
            <w:tcW w:w="3687" w:type="dxa"/>
          </w:tcPr>
          <w:p w14:paraId="4E1E255F" w14:textId="77777777" w:rsidR="00171B63" w:rsidRPr="000A0A5F" w:rsidRDefault="00171B63" w:rsidP="00B33246">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758C8D58" w14:textId="77777777" w:rsidR="00171B63" w:rsidRDefault="00171B63" w:rsidP="00B33246">
            <w:pPr>
              <w:pStyle w:val="TAC"/>
              <w:jc w:val="left"/>
            </w:pPr>
            <w:proofErr w:type="spellStart"/>
            <w:r w:rsidRPr="000A0A5F">
              <w:rPr>
                <w:rFonts w:cs="Arial" w:hint="eastAsia"/>
                <w:lang w:eastAsia="zh-CN"/>
              </w:rPr>
              <w:t>R</w:t>
            </w:r>
            <w:r w:rsidRPr="000A0A5F">
              <w:rPr>
                <w:rFonts w:cs="Arial"/>
                <w:lang w:eastAsia="zh-CN"/>
              </w:rPr>
              <w:t>TLatency</w:t>
            </w:r>
            <w:proofErr w:type="spellEnd"/>
          </w:p>
          <w:p w14:paraId="2C174F06" w14:textId="77777777" w:rsidR="00171B63" w:rsidRPr="000A0A5F" w:rsidRDefault="00171B63" w:rsidP="00B33246">
            <w:pPr>
              <w:pStyle w:val="TAC"/>
              <w:jc w:val="left"/>
              <w:rPr>
                <w:rFonts w:cs="Arial"/>
                <w:szCs w:val="18"/>
              </w:rPr>
            </w:pPr>
            <w:r w:rsidRPr="000A0A5F">
              <w:t>GMEC</w:t>
            </w:r>
          </w:p>
        </w:tc>
      </w:tr>
      <w:tr w:rsidR="00171B63" w:rsidRPr="000A0A5F" w14:paraId="5632BD73" w14:textId="77777777" w:rsidTr="00B33246">
        <w:trPr>
          <w:jc w:val="center"/>
        </w:trPr>
        <w:tc>
          <w:tcPr>
            <w:tcW w:w="1661" w:type="dxa"/>
          </w:tcPr>
          <w:p w14:paraId="3AB70052" w14:textId="77777777" w:rsidR="00171B63" w:rsidRPr="000A0A5F" w:rsidRDefault="00171B63" w:rsidP="00B33246">
            <w:pPr>
              <w:pStyle w:val="TAL"/>
              <w:rPr>
                <w:lang w:eastAsia="zh-CN"/>
              </w:rPr>
            </w:pPr>
            <w:proofErr w:type="spellStart"/>
            <w:r>
              <w:rPr>
                <w:lang w:eastAsia="zh-CN"/>
              </w:rPr>
              <w:t>pdb</w:t>
            </w:r>
            <w:proofErr w:type="spellEnd"/>
          </w:p>
        </w:tc>
        <w:tc>
          <w:tcPr>
            <w:tcW w:w="1842" w:type="dxa"/>
          </w:tcPr>
          <w:p w14:paraId="1994267A" w14:textId="77777777" w:rsidR="00171B63" w:rsidRDefault="00171B63" w:rsidP="00B33246">
            <w:pPr>
              <w:pStyle w:val="TAL"/>
            </w:pPr>
            <w:proofErr w:type="spellStart"/>
            <w:r>
              <w:t>PacketDelBudget</w:t>
            </w:r>
            <w:proofErr w:type="spellEnd"/>
          </w:p>
        </w:tc>
        <w:tc>
          <w:tcPr>
            <w:tcW w:w="1134" w:type="dxa"/>
          </w:tcPr>
          <w:p w14:paraId="6394E43E" w14:textId="77777777" w:rsidR="00171B63" w:rsidRPr="000A0A5F" w:rsidRDefault="00171B63" w:rsidP="00B33246">
            <w:pPr>
              <w:pStyle w:val="TAC"/>
              <w:jc w:val="left"/>
            </w:pPr>
            <w:r w:rsidRPr="000A0A5F">
              <w:t>0..1</w:t>
            </w:r>
          </w:p>
        </w:tc>
        <w:tc>
          <w:tcPr>
            <w:tcW w:w="3687" w:type="dxa"/>
          </w:tcPr>
          <w:p w14:paraId="62051B21" w14:textId="77777777" w:rsidR="00171B63" w:rsidRDefault="00171B63" w:rsidP="00B33246">
            <w:pPr>
              <w:pStyle w:val="TAL"/>
            </w:pPr>
            <w:r>
              <w:rPr>
                <w:lang w:eastAsia="zh-CN"/>
              </w:rPr>
              <w:t xml:space="preserve">Indicates </w:t>
            </w:r>
            <w:r>
              <w:t>an upper bound for the time that a packet may be delayed between the UE and the PSA UPF.</w:t>
            </w:r>
          </w:p>
          <w:p w14:paraId="78EE9D72" w14:textId="77777777" w:rsidR="00171B63" w:rsidRDefault="00171B63" w:rsidP="00B33246">
            <w:pPr>
              <w:pStyle w:val="TAL"/>
            </w:pPr>
          </w:p>
          <w:p w14:paraId="751B2428" w14:textId="77777777" w:rsidR="00171B63" w:rsidRDefault="00171B63" w:rsidP="00B33246">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2D471B94" w14:textId="77777777" w:rsidR="00171B63" w:rsidRDefault="00171B63" w:rsidP="00B33246">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1BF9B8C9" w14:textId="77777777" w:rsidR="00171B63" w:rsidRPr="00D2088A" w:rsidRDefault="00171B63" w:rsidP="00B33246">
            <w:pPr>
              <w:pStyle w:val="TAC"/>
              <w:jc w:val="left"/>
            </w:pPr>
            <w:r>
              <w:rPr>
                <w:rFonts w:cs="Arial"/>
                <w:lang w:eastAsia="zh-CN"/>
              </w:rPr>
              <w:t>GMEC</w:t>
            </w:r>
          </w:p>
        </w:tc>
      </w:tr>
      <w:tr w:rsidR="00171B63" w:rsidRPr="000A0A5F" w14:paraId="3A2E9147" w14:textId="77777777" w:rsidTr="00B33246">
        <w:trPr>
          <w:jc w:val="center"/>
        </w:trPr>
        <w:tc>
          <w:tcPr>
            <w:tcW w:w="1661" w:type="dxa"/>
          </w:tcPr>
          <w:p w14:paraId="739ADB16" w14:textId="77777777" w:rsidR="00171B63" w:rsidRDefault="00171B63" w:rsidP="00B33246">
            <w:pPr>
              <w:pStyle w:val="TAL"/>
              <w:rPr>
                <w:lang w:eastAsia="zh-CN"/>
              </w:rPr>
            </w:pPr>
            <w:proofErr w:type="spellStart"/>
            <w:r>
              <w:t>protoDescDl</w:t>
            </w:r>
            <w:proofErr w:type="spellEnd"/>
          </w:p>
        </w:tc>
        <w:tc>
          <w:tcPr>
            <w:tcW w:w="1842" w:type="dxa"/>
          </w:tcPr>
          <w:p w14:paraId="16D3D3EE" w14:textId="77777777" w:rsidR="00171B63" w:rsidRDefault="00171B63" w:rsidP="00B33246">
            <w:pPr>
              <w:pStyle w:val="TAL"/>
              <w:rPr>
                <w:lang w:eastAsia="zh-CN"/>
              </w:rPr>
            </w:pPr>
            <w:proofErr w:type="spellStart"/>
            <w:r>
              <w:t>ProtocolDescription</w:t>
            </w:r>
            <w:proofErr w:type="spellEnd"/>
          </w:p>
        </w:tc>
        <w:tc>
          <w:tcPr>
            <w:tcW w:w="1134" w:type="dxa"/>
          </w:tcPr>
          <w:p w14:paraId="57760B87" w14:textId="77777777" w:rsidR="00171B63" w:rsidRDefault="00171B63" w:rsidP="00B33246">
            <w:pPr>
              <w:pStyle w:val="TAC"/>
              <w:jc w:val="left"/>
            </w:pPr>
            <w:r>
              <w:t>0..1</w:t>
            </w:r>
          </w:p>
        </w:tc>
        <w:tc>
          <w:tcPr>
            <w:tcW w:w="3687" w:type="dxa"/>
          </w:tcPr>
          <w:p w14:paraId="66A5317A" w14:textId="77777777" w:rsidR="00171B63" w:rsidRDefault="00171B63" w:rsidP="00B33246">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rsidRPr="003964A6">
              <w:t>MoQ</w:t>
            </w:r>
            <w:proofErr w:type="spellEnd"/>
            <w:r>
              <w:t xml:space="preserve"> or UDP-option is used to carry media related information.</w:t>
            </w:r>
          </w:p>
        </w:tc>
        <w:tc>
          <w:tcPr>
            <w:tcW w:w="1235" w:type="dxa"/>
          </w:tcPr>
          <w:p w14:paraId="6A6803B0" w14:textId="77777777" w:rsidR="00171B63" w:rsidRDefault="00171B63" w:rsidP="00B33246">
            <w:pPr>
              <w:pStyle w:val="TAC"/>
              <w:jc w:val="left"/>
              <w:rPr>
                <w:rFonts w:cs="Arial"/>
                <w:szCs w:val="18"/>
              </w:rPr>
            </w:pPr>
            <w:proofErr w:type="spellStart"/>
            <w:r>
              <w:rPr>
                <w:rFonts w:cs="Arial"/>
              </w:rPr>
              <w:t>PDUSetHandling</w:t>
            </w:r>
            <w:proofErr w:type="spellEnd"/>
          </w:p>
          <w:p w14:paraId="33626622" w14:textId="77777777" w:rsidR="00171B63" w:rsidRDefault="00171B63" w:rsidP="00B33246">
            <w:pPr>
              <w:pStyle w:val="TAC"/>
              <w:jc w:val="left"/>
            </w:pPr>
            <w:proofErr w:type="spellStart"/>
            <w:r>
              <w:t>PowerSaving</w:t>
            </w:r>
            <w:proofErr w:type="spellEnd"/>
          </w:p>
          <w:p w14:paraId="60F4EF1B" w14:textId="77777777" w:rsidR="00171B63" w:rsidRDefault="00171B63" w:rsidP="00B33246">
            <w:pPr>
              <w:pStyle w:val="TAC"/>
              <w:jc w:val="left"/>
            </w:pPr>
            <w:proofErr w:type="spellStart"/>
            <w:r>
              <w:t>TrafficCharChange</w:t>
            </w:r>
            <w:proofErr w:type="spellEnd"/>
          </w:p>
          <w:p w14:paraId="2F85C6F6" w14:textId="77777777" w:rsidR="00171B63" w:rsidRDefault="00171B63" w:rsidP="00B33246">
            <w:pPr>
              <w:pStyle w:val="TAC"/>
              <w:jc w:val="left"/>
            </w:pPr>
            <w:r w:rsidRPr="008F729E">
              <w:rPr>
                <w:lang w:val="en-US"/>
              </w:rPr>
              <w:t>OnPathN6MediaInfo</w:t>
            </w:r>
          </w:p>
        </w:tc>
      </w:tr>
      <w:tr w:rsidR="00171B63" w:rsidRPr="000A0A5F" w14:paraId="6D959155" w14:textId="77777777" w:rsidTr="00B33246">
        <w:trPr>
          <w:jc w:val="center"/>
        </w:trPr>
        <w:tc>
          <w:tcPr>
            <w:tcW w:w="1661" w:type="dxa"/>
          </w:tcPr>
          <w:p w14:paraId="27881654" w14:textId="77777777" w:rsidR="00171B63" w:rsidRPr="000A0A5F" w:rsidRDefault="00171B63" w:rsidP="00B33246">
            <w:pPr>
              <w:pStyle w:val="TAL"/>
            </w:pPr>
            <w:proofErr w:type="spellStart"/>
            <w:r w:rsidRPr="000A0A5F">
              <w:t>protoDesc</w:t>
            </w:r>
            <w:r>
              <w:t>Ul</w:t>
            </w:r>
            <w:proofErr w:type="spellEnd"/>
          </w:p>
        </w:tc>
        <w:tc>
          <w:tcPr>
            <w:tcW w:w="1842" w:type="dxa"/>
          </w:tcPr>
          <w:p w14:paraId="2ACD5D93" w14:textId="77777777" w:rsidR="00171B63" w:rsidRPr="000A0A5F" w:rsidRDefault="00171B63" w:rsidP="00B33246">
            <w:pPr>
              <w:pStyle w:val="TAL"/>
            </w:pPr>
            <w:proofErr w:type="spellStart"/>
            <w:r w:rsidRPr="000A0A5F">
              <w:t>Proto</w:t>
            </w:r>
            <w:r>
              <w:t>col</w:t>
            </w:r>
            <w:r w:rsidRPr="000A0A5F">
              <w:t>Desc</w:t>
            </w:r>
            <w:r>
              <w:t>ription</w:t>
            </w:r>
            <w:proofErr w:type="spellEnd"/>
          </w:p>
        </w:tc>
        <w:tc>
          <w:tcPr>
            <w:tcW w:w="1134" w:type="dxa"/>
          </w:tcPr>
          <w:p w14:paraId="238B87B4" w14:textId="77777777" w:rsidR="00171B63" w:rsidRPr="000A0A5F" w:rsidDel="00315A89" w:rsidRDefault="00171B63" w:rsidP="00B33246">
            <w:pPr>
              <w:pStyle w:val="TAC"/>
              <w:jc w:val="left"/>
            </w:pPr>
            <w:r w:rsidRPr="000A0A5F">
              <w:t>0..1</w:t>
            </w:r>
          </w:p>
        </w:tc>
        <w:tc>
          <w:tcPr>
            <w:tcW w:w="3687" w:type="dxa"/>
          </w:tcPr>
          <w:p w14:paraId="3AE1B9D1" w14:textId="77777777" w:rsidR="00171B63" w:rsidRPr="000A0A5F" w:rsidRDefault="00171B63" w:rsidP="00B33246">
            <w:pPr>
              <w:pStyle w:val="TAL"/>
            </w:pPr>
            <w:r>
              <w:t xml:space="preserve">Uplink </w:t>
            </w:r>
            <w:r w:rsidRPr="000A0A5F">
              <w:t>Protocol description for PDU Set identification in U</w:t>
            </w:r>
            <w:r>
              <w:t>E.</w:t>
            </w:r>
          </w:p>
        </w:tc>
        <w:tc>
          <w:tcPr>
            <w:tcW w:w="1235" w:type="dxa"/>
          </w:tcPr>
          <w:p w14:paraId="00A24DF6" w14:textId="77777777" w:rsidR="00171B63" w:rsidRPr="00A95A68" w:rsidRDefault="00171B63" w:rsidP="00B33246">
            <w:pPr>
              <w:pStyle w:val="TAC"/>
              <w:jc w:val="left"/>
            </w:pPr>
            <w:proofErr w:type="spellStart"/>
            <w:r w:rsidRPr="000A0A5F">
              <w:rPr>
                <w:rFonts w:cs="Arial"/>
              </w:rPr>
              <w:t>PDUSetHandling</w:t>
            </w:r>
            <w:proofErr w:type="spellEnd"/>
          </w:p>
        </w:tc>
      </w:tr>
      <w:tr w:rsidR="00171B63" w:rsidRPr="000A0A5F" w:rsidDel="00022172" w14:paraId="2D819C9D" w14:textId="77777777" w:rsidTr="00B33246">
        <w:trPr>
          <w:jc w:val="center"/>
        </w:trPr>
        <w:tc>
          <w:tcPr>
            <w:tcW w:w="1661" w:type="dxa"/>
          </w:tcPr>
          <w:p w14:paraId="1DF56836" w14:textId="77777777" w:rsidR="00171B63" w:rsidRPr="00284E9F" w:rsidDel="00284E9F" w:rsidRDefault="00171B63" w:rsidP="00B33246">
            <w:pPr>
              <w:pStyle w:val="TAL"/>
              <w:rPr>
                <w:lang w:eastAsia="zh-CN"/>
              </w:rPr>
            </w:pPr>
            <w:proofErr w:type="spellStart"/>
            <w:r w:rsidRPr="001F3A8B">
              <w:t>periodUl</w:t>
            </w:r>
            <w:proofErr w:type="spellEnd"/>
          </w:p>
        </w:tc>
        <w:tc>
          <w:tcPr>
            <w:tcW w:w="1842" w:type="dxa"/>
          </w:tcPr>
          <w:p w14:paraId="6AABA812" w14:textId="77777777" w:rsidR="00171B63" w:rsidRPr="000A0A5F" w:rsidDel="00284E9F" w:rsidRDefault="00171B63" w:rsidP="00B33246">
            <w:pPr>
              <w:pStyle w:val="TAL"/>
            </w:pPr>
            <w:proofErr w:type="spellStart"/>
            <w:r w:rsidRPr="00676B95">
              <w:t>DurationMilliSec</w:t>
            </w:r>
            <w:proofErr w:type="spellEnd"/>
          </w:p>
        </w:tc>
        <w:tc>
          <w:tcPr>
            <w:tcW w:w="1134" w:type="dxa"/>
          </w:tcPr>
          <w:p w14:paraId="565BAD2E" w14:textId="77777777" w:rsidR="00171B63" w:rsidRPr="000A0A5F" w:rsidDel="00284E9F" w:rsidRDefault="00171B63" w:rsidP="00B33246">
            <w:pPr>
              <w:pStyle w:val="TAC"/>
              <w:jc w:val="left"/>
            </w:pPr>
            <w:r>
              <w:t>0..1</w:t>
            </w:r>
          </w:p>
        </w:tc>
        <w:tc>
          <w:tcPr>
            <w:tcW w:w="3687" w:type="dxa"/>
          </w:tcPr>
          <w:p w14:paraId="160F941B" w14:textId="77777777" w:rsidR="00171B63" w:rsidRPr="000A0A5F" w:rsidDel="00284E9F" w:rsidRDefault="00171B63" w:rsidP="00B33246">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6EB193D7" w14:textId="77777777" w:rsidR="00171B63" w:rsidRPr="000A0A5F" w:rsidDel="00284E9F" w:rsidRDefault="00171B63" w:rsidP="00B33246">
            <w:pPr>
              <w:pStyle w:val="TAC"/>
              <w:jc w:val="left"/>
            </w:pPr>
            <w:proofErr w:type="spellStart"/>
            <w:r w:rsidRPr="000A0A5F">
              <w:t>PowerSaving</w:t>
            </w:r>
            <w:proofErr w:type="spellEnd"/>
          </w:p>
        </w:tc>
      </w:tr>
      <w:tr w:rsidR="00171B63" w:rsidRPr="000A0A5F" w:rsidDel="00022172" w14:paraId="20720462" w14:textId="77777777" w:rsidTr="00B33246">
        <w:trPr>
          <w:jc w:val="center"/>
        </w:trPr>
        <w:tc>
          <w:tcPr>
            <w:tcW w:w="1661" w:type="dxa"/>
          </w:tcPr>
          <w:p w14:paraId="6061F01A" w14:textId="77777777" w:rsidR="00171B63" w:rsidRPr="000A0A5F" w:rsidDel="00284E9F" w:rsidRDefault="00171B63" w:rsidP="00B33246">
            <w:pPr>
              <w:pStyle w:val="TAL"/>
              <w:rPr>
                <w:lang w:eastAsia="zh-CN"/>
              </w:rPr>
            </w:pPr>
            <w:proofErr w:type="spellStart"/>
            <w:r w:rsidRPr="001F3A8B">
              <w:t>periodDl</w:t>
            </w:r>
            <w:proofErr w:type="spellEnd"/>
          </w:p>
        </w:tc>
        <w:tc>
          <w:tcPr>
            <w:tcW w:w="1842" w:type="dxa"/>
          </w:tcPr>
          <w:p w14:paraId="2844F0B6" w14:textId="77777777" w:rsidR="00171B63" w:rsidRPr="000A0A5F" w:rsidDel="00284E9F" w:rsidRDefault="00171B63" w:rsidP="00B33246">
            <w:pPr>
              <w:pStyle w:val="TAL"/>
            </w:pPr>
            <w:proofErr w:type="spellStart"/>
            <w:r w:rsidRPr="00676B95">
              <w:t>DurationMilliSec</w:t>
            </w:r>
            <w:proofErr w:type="spellEnd"/>
          </w:p>
        </w:tc>
        <w:tc>
          <w:tcPr>
            <w:tcW w:w="1134" w:type="dxa"/>
          </w:tcPr>
          <w:p w14:paraId="77D332BB" w14:textId="77777777" w:rsidR="00171B63" w:rsidRPr="000A0A5F" w:rsidDel="00284E9F" w:rsidRDefault="00171B63" w:rsidP="00B33246">
            <w:pPr>
              <w:pStyle w:val="TAC"/>
              <w:jc w:val="left"/>
            </w:pPr>
            <w:r>
              <w:t>0..1</w:t>
            </w:r>
          </w:p>
        </w:tc>
        <w:tc>
          <w:tcPr>
            <w:tcW w:w="3687" w:type="dxa"/>
          </w:tcPr>
          <w:p w14:paraId="7C4E2E1C" w14:textId="77777777" w:rsidR="00171B63" w:rsidRPr="000A0A5F" w:rsidDel="00284E9F" w:rsidRDefault="00171B63" w:rsidP="00B33246">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5E4BE3E1" w14:textId="77777777" w:rsidR="00171B63" w:rsidRPr="000A0A5F" w:rsidDel="00284E9F" w:rsidRDefault="00171B63" w:rsidP="00B33246">
            <w:pPr>
              <w:pStyle w:val="TAC"/>
              <w:jc w:val="left"/>
            </w:pPr>
            <w:proofErr w:type="spellStart"/>
            <w:r w:rsidRPr="000A0A5F">
              <w:t>PowerSaving</w:t>
            </w:r>
            <w:proofErr w:type="spellEnd"/>
          </w:p>
        </w:tc>
      </w:tr>
      <w:tr w:rsidR="00171B63" w:rsidRPr="000A0A5F" w14:paraId="242BAA52" w14:textId="77777777" w:rsidTr="00B33246">
        <w:trPr>
          <w:jc w:val="center"/>
        </w:trPr>
        <w:tc>
          <w:tcPr>
            <w:tcW w:w="1661" w:type="dxa"/>
          </w:tcPr>
          <w:p w14:paraId="511EEEAE" w14:textId="77777777" w:rsidR="00171B63" w:rsidRPr="000A0A5F" w:rsidRDefault="00171B63" w:rsidP="00B33246">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2AB76334" w14:textId="77777777" w:rsidR="00171B63" w:rsidRPr="000A0A5F" w:rsidRDefault="00171B63" w:rsidP="00B33246">
            <w:pPr>
              <w:pStyle w:val="TAL"/>
            </w:pPr>
            <w:proofErr w:type="spellStart"/>
            <w:r w:rsidRPr="000A0A5F">
              <w:t>QosMonitoringInformation</w:t>
            </w:r>
            <w:proofErr w:type="spellEnd"/>
          </w:p>
        </w:tc>
        <w:tc>
          <w:tcPr>
            <w:tcW w:w="1134" w:type="dxa"/>
          </w:tcPr>
          <w:p w14:paraId="58657B22" w14:textId="77777777" w:rsidR="00171B63" w:rsidRPr="000A0A5F" w:rsidRDefault="00171B63" w:rsidP="00B33246">
            <w:pPr>
              <w:pStyle w:val="TAC"/>
              <w:jc w:val="left"/>
            </w:pPr>
            <w:r w:rsidRPr="000A0A5F">
              <w:rPr>
                <w:rFonts w:hint="eastAsia"/>
                <w:lang w:eastAsia="zh-CN"/>
              </w:rPr>
              <w:t>0</w:t>
            </w:r>
            <w:r w:rsidRPr="000A0A5F">
              <w:rPr>
                <w:lang w:val="en-US" w:eastAsia="zh-CN"/>
              </w:rPr>
              <w:t>..1</w:t>
            </w:r>
          </w:p>
        </w:tc>
        <w:tc>
          <w:tcPr>
            <w:tcW w:w="3687" w:type="dxa"/>
          </w:tcPr>
          <w:p w14:paraId="4831BEDD" w14:textId="77777777" w:rsidR="00171B63" w:rsidRDefault="00171B63" w:rsidP="00B33246">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3773F343" w14:textId="77777777" w:rsidR="00171B63" w:rsidRDefault="00171B63" w:rsidP="00B33246">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648160C" w14:textId="77777777" w:rsidR="00171B63" w:rsidRPr="000A0A5F" w:rsidRDefault="00171B63" w:rsidP="00B33246">
            <w:pPr>
              <w:pStyle w:val="TAL"/>
            </w:pPr>
            <w:r>
              <w:t>(NOTE 13)</w:t>
            </w:r>
          </w:p>
        </w:tc>
        <w:tc>
          <w:tcPr>
            <w:tcW w:w="1235" w:type="dxa"/>
          </w:tcPr>
          <w:p w14:paraId="4682B9DA" w14:textId="77777777" w:rsidR="00171B63" w:rsidRDefault="00171B63" w:rsidP="00B33246">
            <w:pPr>
              <w:pStyle w:val="TAC"/>
              <w:jc w:val="left"/>
            </w:pPr>
            <w:proofErr w:type="spellStart"/>
            <w:r w:rsidRPr="000A0A5F">
              <w:rPr>
                <w:rFonts w:hint="eastAsia"/>
                <w:lang w:eastAsia="zh-CN"/>
              </w:rPr>
              <w:t>EnQoSMon</w:t>
            </w:r>
            <w:proofErr w:type="spellEnd"/>
          </w:p>
          <w:p w14:paraId="2020C4D4" w14:textId="77777777" w:rsidR="00171B63" w:rsidRPr="000A0A5F" w:rsidRDefault="00171B63" w:rsidP="00B33246">
            <w:pPr>
              <w:pStyle w:val="TAC"/>
              <w:jc w:val="left"/>
            </w:pPr>
            <w:r w:rsidRPr="000A0A5F">
              <w:t>GMEC</w:t>
            </w:r>
          </w:p>
        </w:tc>
      </w:tr>
      <w:tr w:rsidR="00171B63" w:rsidRPr="000A0A5F" w14:paraId="44597C12" w14:textId="77777777" w:rsidTr="00B33246">
        <w:trPr>
          <w:jc w:val="center"/>
        </w:trPr>
        <w:tc>
          <w:tcPr>
            <w:tcW w:w="1661" w:type="dxa"/>
          </w:tcPr>
          <w:p w14:paraId="3A31D332" w14:textId="77777777" w:rsidR="00171B63" w:rsidRPr="000A0A5F" w:rsidRDefault="00171B63" w:rsidP="00B33246">
            <w:pPr>
              <w:pStyle w:val="TAL"/>
              <w:rPr>
                <w:lang w:eastAsia="zh-CN"/>
              </w:rPr>
            </w:pPr>
            <w:proofErr w:type="spellStart"/>
            <w:r w:rsidRPr="000A0A5F">
              <w:rPr>
                <w:lang w:eastAsia="zh-CN"/>
              </w:rPr>
              <w:t>qosDuration</w:t>
            </w:r>
            <w:proofErr w:type="spellEnd"/>
          </w:p>
        </w:tc>
        <w:tc>
          <w:tcPr>
            <w:tcW w:w="1842" w:type="dxa"/>
          </w:tcPr>
          <w:p w14:paraId="248002FA" w14:textId="77777777" w:rsidR="00171B63" w:rsidRPr="000A0A5F" w:rsidRDefault="00171B63" w:rsidP="00B33246">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5DFEF42E" w14:textId="77777777" w:rsidR="00171B63" w:rsidRPr="000A0A5F" w:rsidRDefault="00171B63" w:rsidP="00B33246">
            <w:pPr>
              <w:pStyle w:val="TAC"/>
              <w:jc w:val="left"/>
              <w:rPr>
                <w:lang w:eastAsia="zh-CN"/>
              </w:rPr>
            </w:pPr>
            <w:r w:rsidRPr="000A0A5F">
              <w:rPr>
                <w:lang w:eastAsia="zh-CN"/>
              </w:rPr>
              <w:t>0..1</w:t>
            </w:r>
          </w:p>
        </w:tc>
        <w:tc>
          <w:tcPr>
            <w:tcW w:w="3687" w:type="dxa"/>
          </w:tcPr>
          <w:p w14:paraId="18EA6DDE" w14:textId="77777777" w:rsidR="00171B63" w:rsidRPr="000A0A5F" w:rsidRDefault="00171B63" w:rsidP="00B33246">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7485995D" w14:textId="77777777" w:rsidR="00171B63" w:rsidRPr="000A0A5F" w:rsidRDefault="00171B63" w:rsidP="00B33246">
            <w:pPr>
              <w:pStyle w:val="TAC"/>
              <w:jc w:val="left"/>
              <w:rPr>
                <w:rFonts w:cs="Arial"/>
                <w:szCs w:val="18"/>
              </w:rPr>
            </w:pPr>
            <w:r w:rsidRPr="000A0A5F">
              <w:rPr>
                <w:rFonts w:cs="Arial"/>
              </w:rPr>
              <w:t>QoSTiming_5G</w:t>
            </w:r>
          </w:p>
        </w:tc>
      </w:tr>
      <w:tr w:rsidR="00171B63" w:rsidRPr="000A0A5F" w14:paraId="7FB0AC76" w14:textId="77777777" w:rsidTr="00B33246">
        <w:trPr>
          <w:jc w:val="center"/>
        </w:trPr>
        <w:tc>
          <w:tcPr>
            <w:tcW w:w="1661" w:type="dxa"/>
          </w:tcPr>
          <w:p w14:paraId="37F99EF9" w14:textId="77777777" w:rsidR="00171B63" w:rsidRPr="000A0A5F" w:rsidRDefault="00171B63" w:rsidP="00B33246">
            <w:pPr>
              <w:pStyle w:val="TAL"/>
              <w:rPr>
                <w:lang w:eastAsia="zh-CN"/>
              </w:rPr>
            </w:pPr>
            <w:proofErr w:type="spellStart"/>
            <w:r w:rsidRPr="000A0A5F">
              <w:rPr>
                <w:lang w:eastAsia="zh-CN"/>
              </w:rPr>
              <w:t>qosInactInt</w:t>
            </w:r>
            <w:proofErr w:type="spellEnd"/>
          </w:p>
        </w:tc>
        <w:tc>
          <w:tcPr>
            <w:tcW w:w="1842" w:type="dxa"/>
          </w:tcPr>
          <w:p w14:paraId="7E548787" w14:textId="77777777" w:rsidR="00171B63" w:rsidRPr="000A0A5F" w:rsidRDefault="00171B63" w:rsidP="00B33246">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0BE0346A" w14:textId="77777777" w:rsidR="00171B63" w:rsidRPr="000A0A5F" w:rsidRDefault="00171B63" w:rsidP="00B33246">
            <w:pPr>
              <w:pStyle w:val="TAC"/>
              <w:jc w:val="left"/>
              <w:rPr>
                <w:lang w:eastAsia="zh-CN"/>
              </w:rPr>
            </w:pPr>
            <w:r w:rsidRPr="000A0A5F">
              <w:rPr>
                <w:lang w:eastAsia="zh-CN"/>
              </w:rPr>
              <w:t>0..1</w:t>
            </w:r>
          </w:p>
        </w:tc>
        <w:tc>
          <w:tcPr>
            <w:tcW w:w="3687" w:type="dxa"/>
          </w:tcPr>
          <w:p w14:paraId="33478F6A" w14:textId="77777777" w:rsidR="00171B63" w:rsidRPr="000A0A5F" w:rsidRDefault="00171B63" w:rsidP="00B33246">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5B55A53B" w14:textId="77777777" w:rsidR="00171B63" w:rsidRPr="000A0A5F" w:rsidRDefault="00171B63" w:rsidP="00B33246">
            <w:pPr>
              <w:pStyle w:val="TAC"/>
              <w:jc w:val="left"/>
              <w:rPr>
                <w:rFonts w:cs="Arial"/>
                <w:szCs w:val="18"/>
              </w:rPr>
            </w:pPr>
            <w:r w:rsidRPr="000A0A5F">
              <w:rPr>
                <w:rFonts w:cs="Arial"/>
              </w:rPr>
              <w:t>QoSTiming_5G</w:t>
            </w:r>
          </w:p>
        </w:tc>
      </w:tr>
      <w:tr w:rsidR="00171B63" w:rsidRPr="000A0A5F" w14:paraId="4DAF5FFA" w14:textId="77777777" w:rsidTr="00B33246">
        <w:trPr>
          <w:jc w:val="center"/>
        </w:trPr>
        <w:tc>
          <w:tcPr>
            <w:tcW w:w="1661" w:type="dxa"/>
          </w:tcPr>
          <w:p w14:paraId="37D51784" w14:textId="77777777" w:rsidR="00171B63" w:rsidRPr="000A0A5F" w:rsidRDefault="00171B63" w:rsidP="00B33246">
            <w:pPr>
              <w:pStyle w:val="TAL"/>
              <w:rPr>
                <w:lang w:eastAsia="zh-CN"/>
              </w:rPr>
            </w:pPr>
            <w:proofErr w:type="spellStart"/>
            <w:r w:rsidRPr="000A0A5F">
              <w:t>qosMonDatRate</w:t>
            </w:r>
            <w:proofErr w:type="spellEnd"/>
          </w:p>
        </w:tc>
        <w:tc>
          <w:tcPr>
            <w:tcW w:w="1842" w:type="dxa"/>
          </w:tcPr>
          <w:p w14:paraId="04F3E51E" w14:textId="77777777" w:rsidR="00171B63" w:rsidRPr="000A0A5F" w:rsidRDefault="00171B63" w:rsidP="00B33246">
            <w:pPr>
              <w:pStyle w:val="TAL"/>
            </w:pPr>
            <w:proofErr w:type="spellStart"/>
            <w:r w:rsidRPr="000A0A5F">
              <w:t>QosMonitoringInformation</w:t>
            </w:r>
            <w:proofErr w:type="spellEnd"/>
          </w:p>
        </w:tc>
        <w:tc>
          <w:tcPr>
            <w:tcW w:w="1134" w:type="dxa"/>
          </w:tcPr>
          <w:p w14:paraId="1BA9724A" w14:textId="77777777" w:rsidR="00171B63" w:rsidRPr="000A0A5F" w:rsidRDefault="00171B63" w:rsidP="00B33246">
            <w:pPr>
              <w:pStyle w:val="TAC"/>
              <w:jc w:val="left"/>
              <w:rPr>
                <w:lang w:eastAsia="zh-CN"/>
              </w:rPr>
            </w:pPr>
            <w:r w:rsidRPr="000A0A5F">
              <w:rPr>
                <w:lang w:eastAsia="zh-CN"/>
              </w:rPr>
              <w:t>0..1</w:t>
            </w:r>
          </w:p>
        </w:tc>
        <w:tc>
          <w:tcPr>
            <w:tcW w:w="3687" w:type="dxa"/>
          </w:tcPr>
          <w:p w14:paraId="4E9231CF" w14:textId="77777777" w:rsidR="00171B63" w:rsidRDefault="00171B63" w:rsidP="00B33246">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data rate measurements are required.</w:t>
            </w:r>
          </w:p>
          <w:p w14:paraId="598DC37D" w14:textId="77777777" w:rsidR="00171B63" w:rsidRDefault="00171B63" w:rsidP="00B33246">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2E9184D4" w14:textId="77777777" w:rsidR="00171B63" w:rsidRPr="000A0A5F" w:rsidRDefault="00171B63" w:rsidP="00B33246">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1FA17A81" w14:textId="77777777" w:rsidR="00171B63" w:rsidRPr="009863BF" w:rsidRDefault="00171B63" w:rsidP="00B33246">
            <w:pPr>
              <w:pStyle w:val="TAC"/>
              <w:jc w:val="left"/>
              <w:rPr>
                <w:rFonts w:cs="Arial"/>
                <w:szCs w:val="18"/>
                <w:lang w:val="fr-FR"/>
              </w:rPr>
            </w:pPr>
            <w:proofErr w:type="spellStart"/>
            <w:r w:rsidRPr="009863BF">
              <w:rPr>
                <w:rFonts w:hint="eastAsia"/>
                <w:lang w:val="fr-FR" w:eastAsia="zh-CN"/>
              </w:rPr>
              <w:t>EnQoSMon</w:t>
            </w:r>
            <w:proofErr w:type="spellEnd"/>
          </w:p>
          <w:p w14:paraId="10E57744" w14:textId="77777777" w:rsidR="00171B63" w:rsidRPr="009863BF" w:rsidRDefault="00171B63" w:rsidP="00B33246">
            <w:pPr>
              <w:pStyle w:val="TAC"/>
              <w:jc w:val="left"/>
              <w:rPr>
                <w:lang w:val="fr-FR"/>
              </w:rPr>
            </w:pPr>
            <w:r w:rsidRPr="009863BF">
              <w:rPr>
                <w:rFonts w:cs="Arial"/>
                <w:szCs w:val="18"/>
                <w:lang w:val="fr-FR"/>
              </w:rPr>
              <w:t>ListUE_5G</w:t>
            </w:r>
          </w:p>
          <w:p w14:paraId="4E1D1B5B" w14:textId="77777777" w:rsidR="00171B63" w:rsidRPr="009863BF" w:rsidRDefault="00171B63" w:rsidP="00B33246">
            <w:pPr>
              <w:pStyle w:val="TAC"/>
              <w:jc w:val="left"/>
              <w:rPr>
                <w:rFonts w:cs="Arial"/>
                <w:szCs w:val="18"/>
                <w:lang w:val="fr-FR"/>
              </w:rPr>
            </w:pPr>
            <w:r w:rsidRPr="009863BF">
              <w:rPr>
                <w:lang w:val="fr-FR"/>
              </w:rPr>
              <w:t>GMEC</w:t>
            </w:r>
          </w:p>
        </w:tc>
      </w:tr>
      <w:tr w:rsidR="00171B63" w:rsidRPr="000A0A5F" w14:paraId="2F2668AB" w14:textId="77777777" w:rsidTr="00B33246">
        <w:trPr>
          <w:jc w:val="center"/>
        </w:trPr>
        <w:tc>
          <w:tcPr>
            <w:tcW w:w="1661" w:type="dxa"/>
          </w:tcPr>
          <w:p w14:paraId="5C01E591" w14:textId="77777777" w:rsidR="00171B63" w:rsidRPr="000A0A5F" w:rsidRDefault="00171B63" w:rsidP="00B33246">
            <w:pPr>
              <w:pStyle w:val="TAL"/>
            </w:pPr>
            <w:proofErr w:type="spellStart"/>
            <w:r>
              <w:rPr>
                <w:rFonts w:hint="eastAsia"/>
                <w:lang w:eastAsia="zh-CN"/>
              </w:rPr>
              <w:t>a</w:t>
            </w:r>
            <w:r>
              <w:rPr>
                <w:lang w:eastAsia="zh-CN"/>
              </w:rPr>
              <w:t>vlBitRateMon</w:t>
            </w:r>
            <w:proofErr w:type="spellEnd"/>
          </w:p>
        </w:tc>
        <w:tc>
          <w:tcPr>
            <w:tcW w:w="1842" w:type="dxa"/>
          </w:tcPr>
          <w:p w14:paraId="4FD0CD28" w14:textId="77777777" w:rsidR="00171B63" w:rsidRPr="000A0A5F" w:rsidRDefault="00171B63" w:rsidP="00B33246">
            <w:pPr>
              <w:pStyle w:val="TAL"/>
            </w:pPr>
            <w:proofErr w:type="spellStart"/>
            <w:r w:rsidRPr="000A0A5F">
              <w:t>QosMonitoringInformation</w:t>
            </w:r>
            <w:proofErr w:type="spellEnd"/>
          </w:p>
        </w:tc>
        <w:tc>
          <w:tcPr>
            <w:tcW w:w="1134" w:type="dxa"/>
          </w:tcPr>
          <w:p w14:paraId="185B5D70" w14:textId="77777777" w:rsidR="00171B63" w:rsidRPr="000A0A5F" w:rsidRDefault="00171B63" w:rsidP="00B33246">
            <w:pPr>
              <w:pStyle w:val="TAC"/>
              <w:jc w:val="left"/>
              <w:rPr>
                <w:lang w:eastAsia="zh-CN"/>
              </w:rPr>
            </w:pPr>
            <w:r w:rsidRPr="000A0A5F">
              <w:rPr>
                <w:rFonts w:hint="eastAsia"/>
                <w:lang w:eastAsia="zh-CN"/>
              </w:rPr>
              <w:t>0</w:t>
            </w:r>
            <w:r w:rsidRPr="000A0A5F">
              <w:rPr>
                <w:lang w:val="en-US" w:eastAsia="zh-CN"/>
              </w:rPr>
              <w:t>..1</w:t>
            </w:r>
          </w:p>
        </w:tc>
        <w:tc>
          <w:tcPr>
            <w:tcW w:w="3687" w:type="dxa"/>
          </w:tcPr>
          <w:p w14:paraId="041C465E" w14:textId="77777777" w:rsidR="00171B63" w:rsidRDefault="00171B63" w:rsidP="00B33246">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4BC42BDC" w14:textId="77777777" w:rsidR="00171B63" w:rsidRPr="000A0A5F" w:rsidRDefault="00171B63" w:rsidP="00B33246">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3FD37B1A" w14:textId="77777777" w:rsidR="00171B63" w:rsidRPr="009863BF" w:rsidRDefault="00171B63" w:rsidP="00B33246">
            <w:pPr>
              <w:pStyle w:val="TAC"/>
              <w:jc w:val="left"/>
              <w:rPr>
                <w:lang w:val="fr-FR" w:eastAsia="zh-CN"/>
              </w:rPr>
            </w:pPr>
            <w:r w:rsidRPr="00F9618C">
              <w:t>EnQoSMon</w:t>
            </w:r>
            <w:r>
              <w:rPr>
                <w:rFonts w:hint="eastAsia"/>
                <w:lang w:eastAsia="zh-CN"/>
              </w:rPr>
              <w:t>_</w:t>
            </w:r>
            <w:r>
              <w:rPr>
                <w:lang w:eastAsia="zh-CN"/>
              </w:rPr>
              <w:t>v2</w:t>
            </w:r>
          </w:p>
        </w:tc>
      </w:tr>
      <w:tr w:rsidR="00171B63" w:rsidRPr="000A0A5F" w14:paraId="1E39EB63" w14:textId="77777777" w:rsidTr="00B33246">
        <w:trPr>
          <w:jc w:val="center"/>
        </w:trPr>
        <w:tc>
          <w:tcPr>
            <w:tcW w:w="1661" w:type="dxa"/>
          </w:tcPr>
          <w:p w14:paraId="6F8A21E3" w14:textId="77777777" w:rsidR="00171B63" w:rsidRPr="000A0A5F" w:rsidRDefault="00171B63" w:rsidP="00B33246">
            <w:pPr>
              <w:pStyle w:val="TAL"/>
            </w:pPr>
            <w:proofErr w:type="spellStart"/>
            <w:r w:rsidRPr="000A0A5F">
              <w:rPr>
                <w:lang w:eastAsia="zh-CN"/>
              </w:rPr>
              <w:t>avrgWndw</w:t>
            </w:r>
            <w:proofErr w:type="spellEnd"/>
          </w:p>
        </w:tc>
        <w:tc>
          <w:tcPr>
            <w:tcW w:w="1842" w:type="dxa"/>
          </w:tcPr>
          <w:p w14:paraId="21430365" w14:textId="77777777" w:rsidR="00171B63" w:rsidRPr="000A0A5F" w:rsidRDefault="00171B63" w:rsidP="00B33246">
            <w:pPr>
              <w:pStyle w:val="TAL"/>
            </w:pPr>
            <w:proofErr w:type="spellStart"/>
            <w:r w:rsidRPr="000A0A5F">
              <w:rPr>
                <w:lang w:eastAsia="zh-CN"/>
              </w:rPr>
              <w:t>AverWindow</w:t>
            </w:r>
            <w:proofErr w:type="spellEnd"/>
          </w:p>
        </w:tc>
        <w:tc>
          <w:tcPr>
            <w:tcW w:w="1134" w:type="dxa"/>
          </w:tcPr>
          <w:p w14:paraId="22E5EBF8" w14:textId="77777777" w:rsidR="00171B63" w:rsidRPr="000A0A5F" w:rsidRDefault="00171B63" w:rsidP="00B33246">
            <w:pPr>
              <w:pStyle w:val="TAC"/>
              <w:jc w:val="left"/>
              <w:rPr>
                <w:lang w:eastAsia="zh-CN"/>
              </w:rPr>
            </w:pPr>
            <w:r w:rsidRPr="000A0A5F">
              <w:rPr>
                <w:lang w:eastAsia="zh-CN"/>
              </w:rPr>
              <w:t>0..1</w:t>
            </w:r>
          </w:p>
        </w:tc>
        <w:tc>
          <w:tcPr>
            <w:tcW w:w="3687" w:type="dxa"/>
          </w:tcPr>
          <w:p w14:paraId="699A5E5C" w14:textId="77777777" w:rsidR="00171B63" w:rsidRDefault="00171B63" w:rsidP="00B33246">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6222E462" w14:textId="77777777" w:rsidR="00171B63" w:rsidRPr="000A0A5F" w:rsidRDefault="00171B63" w:rsidP="00B33246">
            <w:pPr>
              <w:pStyle w:val="TAL"/>
            </w:pPr>
            <w:r>
              <w:t>(NOTE 13)</w:t>
            </w:r>
          </w:p>
        </w:tc>
        <w:tc>
          <w:tcPr>
            <w:tcW w:w="1235" w:type="dxa"/>
          </w:tcPr>
          <w:p w14:paraId="6FA07231" w14:textId="77777777" w:rsidR="00171B63" w:rsidRDefault="00171B63" w:rsidP="00B33246">
            <w:pPr>
              <w:pStyle w:val="TAC"/>
              <w:jc w:val="left"/>
              <w:rPr>
                <w:lang w:eastAsia="zh-CN"/>
              </w:rPr>
            </w:pPr>
            <w:proofErr w:type="spellStart"/>
            <w:r w:rsidRPr="000A0A5F">
              <w:rPr>
                <w:rFonts w:hint="eastAsia"/>
                <w:lang w:eastAsia="zh-CN"/>
              </w:rPr>
              <w:t>EnQoSMon</w:t>
            </w:r>
            <w:proofErr w:type="spellEnd"/>
          </w:p>
          <w:p w14:paraId="7949C5E5" w14:textId="77777777" w:rsidR="00171B63" w:rsidRPr="000A0A5F" w:rsidRDefault="00171B63" w:rsidP="00B33246">
            <w:pPr>
              <w:pStyle w:val="TAC"/>
              <w:jc w:val="left"/>
              <w:rPr>
                <w:rFonts w:cs="Arial"/>
                <w:szCs w:val="18"/>
              </w:rPr>
            </w:pPr>
            <w:r>
              <w:rPr>
                <w:rFonts w:cs="Arial"/>
              </w:rPr>
              <w:t>GMEC</w:t>
            </w:r>
          </w:p>
        </w:tc>
      </w:tr>
      <w:tr w:rsidR="00171B63" w:rsidRPr="000A0A5F" w14:paraId="394996D7" w14:textId="77777777" w:rsidTr="00B33246">
        <w:trPr>
          <w:jc w:val="center"/>
        </w:trPr>
        <w:tc>
          <w:tcPr>
            <w:tcW w:w="1661" w:type="dxa"/>
          </w:tcPr>
          <w:p w14:paraId="2F07FEEC" w14:textId="77777777" w:rsidR="00171B63" w:rsidRPr="000A0A5F" w:rsidRDefault="00171B63" w:rsidP="00B33246">
            <w:pPr>
              <w:pStyle w:val="TAL"/>
              <w:rPr>
                <w:lang w:eastAsia="zh-CN"/>
              </w:rPr>
            </w:pPr>
            <w:proofErr w:type="spellStart"/>
            <w:r w:rsidRPr="000A0A5F">
              <w:lastRenderedPageBreak/>
              <w:t>servAuthInfo</w:t>
            </w:r>
            <w:proofErr w:type="spellEnd"/>
          </w:p>
        </w:tc>
        <w:tc>
          <w:tcPr>
            <w:tcW w:w="1842" w:type="dxa"/>
          </w:tcPr>
          <w:p w14:paraId="60CB61EC" w14:textId="77777777" w:rsidR="00171B63" w:rsidRPr="000A0A5F" w:rsidRDefault="00171B63" w:rsidP="00B33246">
            <w:pPr>
              <w:pStyle w:val="TAL"/>
              <w:rPr>
                <w:lang w:eastAsia="zh-CN"/>
              </w:rPr>
            </w:pPr>
            <w:proofErr w:type="spellStart"/>
            <w:r w:rsidRPr="000A0A5F">
              <w:t>ServAuthInfo</w:t>
            </w:r>
            <w:proofErr w:type="spellEnd"/>
          </w:p>
        </w:tc>
        <w:tc>
          <w:tcPr>
            <w:tcW w:w="1134" w:type="dxa"/>
          </w:tcPr>
          <w:p w14:paraId="757891CB" w14:textId="77777777" w:rsidR="00171B63" w:rsidRPr="000A0A5F" w:rsidRDefault="00171B63" w:rsidP="00B33246">
            <w:pPr>
              <w:pStyle w:val="TAC"/>
              <w:jc w:val="left"/>
              <w:rPr>
                <w:lang w:eastAsia="zh-CN"/>
              </w:rPr>
            </w:pPr>
            <w:r w:rsidRPr="000A0A5F">
              <w:rPr>
                <w:rFonts w:hint="eastAsia"/>
                <w:lang w:eastAsia="zh-CN"/>
              </w:rPr>
              <w:t>0</w:t>
            </w:r>
            <w:r w:rsidRPr="000A0A5F">
              <w:rPr>
                <w:lang w:eastAsia="zh-CN"/>
              </w:rPr>
              <w:t>..1</w:t>
            </w:r>
          </w:p>
        </w:tc>
        <w:tc>
          <w:tcPr>
            <w:tcW w:w="3687" w:type="dxa"/>
          </w:tcPr>
          <w:p w14:paraId="2D7E0AA3" w14:textId="77777777" w:rsidR="00171B63" w:rsidRPr="000A0A5F" w:rsidRDefault="00171B63" w:rsidP="00B33246">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multiplexed media identification information</w:t>
            </w:r>
            <w:r w:rsidRPr="000A0A5F">
              <w:rPr>
                <w:rFonts w:cs="Arial"/>
                <w:szCs w:val="18"/>
              </w:rPr>
              <w:t>.</w:t>
            </w:r>
          </w:p>
          <w:p w14:paraId="576AECA6" w14:textId="77777777" w:rsidR="00171B63" w:rsidRPr="000A0A5F" w:rsidRDefault="00171B63" w:rsidP="00B33246">
            <w:pPr>
              <w:pStyle w:val="TAL"/>
              <w:rPr>
                <w:lang w:eastAsia="zh-CN"/>
              </w:rPr>
            </w:pPr>
            <w:r w:rsidRPr="000A0A5F">
              <w:t>Supplied by the NEF.</w:t>
            </w:r>
          </w:p>
        </w:tc>
        <w:tc>
          <w:tcPr>
            <w:tcW w:w="1235" w:type="dxa"/>
          </w:tcPr>
          <w:p w14:paraId="3C05898D" w14:textId="77777777" w:rsidR="00171B63" w:rsidRDefault="00171B63" w:rsidP="00B33246">
            <w:pPr>
              <w:pStyle w:val="TAC"/>
              <w:jc w:val="left"/>
            </w:pPr>
            <w:proofErr w:type="spellStart"/>
            <w:r w:rsidRPr="000A0A5F">
              <w:rPr>
                <w:rFonts w:hint="eastAsia"/>
                <w:lang w:eastAsia="zh-CN"/>
              </w:rPr>
              <w:t>EnQoSMon</w:t>
            </w:r>
            <w:proofErr w:type="spellEnd"/>
          </w:p>
          <w:p w14:paraId="3B7AB99E" w14:textId="77777777" w:rsidR="00171B63" w:rsidRDefault="00171B63" w:rsidP="00B33246">
            <w:pPr>
              <w:pStyle w:val="TAC"/>
              <w:jc w:val="left"/>
            </w:pPr>
            <w:r w:rsidRPr="000A0A5F">
              <w:t>GMEC</w:t>
            </w:r>
          </w:p>
          <w:p w14:paraId="6E2FC29B" w14:textId="77777777" w:rsidR="00171B63" w:rsidRPr="000A0A5F" w:rsidRDefault="00171B63" w:rsidP="00B33246">
            <w:pPr>
              <w:pStyle w:val="TAC"/>
              <w:jc w:val="left"/>
              <w:rPr>
                <w:lang w:eastAsia="zh-CN"/>
              </w:rPr>
            </w:pPr>
            <w:proofErr w:type="spellStart"/>
            <w:r>
              <w:t>MpxMedia</w:t>
            </w:r>
            <w:proofErr w:type="spellEnd"/>
          </w:p>
        </w:tc>
      </w:tr>
      <w:tr w:rsidR="00171B63" w:rsidRPr="000A0A5F" w14:paraId="6705ABC1" w14:textId="77777777" w:rsidTr="00B33246">
        <w:trPr>
          <w:jc w:val="center"/>
        </w:trPr>
        <w:tc>
          <w:tcPr>
            <w:tcW w:w="1661" w:type="dxa"/>
          </w:tcPr>
          <w:p w14:paraId="572C8A8C" w14:textId="77777777" w:rsidR="00171B63" w:rsidRPr="000A0A5F" w:rsidRDefault="00171B63" w:rsidP="00B33246">
            <w:pPr>
              <w:pStyle w:val="TAL"/>
            </w:pPr>
            <w:proofErr w:type="spellStart"/>
            <w:r>
              <w:rPr>
                <w:lang w:eastAsia="zh-CN"/>
              </w:rPr>
              <w:t>qosMonCapRepoTypes</w:t>
            </w:r>
            <w:proofErr w:type="spellEnd"/>
          </w:p>
        </w:tc>
        <w:tc>
          <w:tcPr>
            <w:tcW w:w="1842" w:type="dxa"/>
          </w:tcPr>
          <w:p w14:paraId="62CC11E5" w14:textId="77777777" w:rsidR="00171B63" w:rsidRPr="000A0A5F" w:rsidRDefault="00171B63" w:rsidP="00B33246">
            <w:pPr>
              <w:pStyle w:val="TAL"/>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49D773C1" w14:textId="77777777" w:rsidR="00171B63" w:rsidRPr="000A0A5F" w:rsidRDefault="00171B63" w:rsidP="00B33246">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69808CBA" w14:textId="77777777" w:rsidR="00171B63" w:rsidRPr="009452F7" w:rsidRDefault="00171B63" w:rsidP="00B33246">
            <w:pPr>
              <w:pStyle w:val="TAL"/>
            </w:pPr>
            <w:r w:rsidRPr="009452F7">
              <w:rPr>
                <w:rFonts w:hint="eastAsia"/>
              </w:rPr>
              <w:t>C</w:t>
            </w:r>
            <w:r w:rsidRPr="009452F7">
              <w:t xml:space="preserve">ontains the </w:t>
            </w:r>
            <w:r>
              <w:t xml:space="preserve">requested </w:t>
            </w:r>
            <w:r w:rsidRPr="009452F7">
              <w:t>type(s) of QoS Monitoring capability report.</w:t>
            </w:r>
          </w:p>
          <w:p w14:paraId="03A39EB4" w14:textId="77777777" w:rsidR="00171B63" w:rsidRPr="000A0A5F" w:rsidRDefault="00171B63" w:rsidP="00B33246">
            <w:pPr>
              <w:pStyle w:val="TAL"/>
              <w:rPr>
                <w:rFonts w:cs="Arial"/>
                <w:szCs w:val="18"/>
              </w:rPr>
            </w:pPr>
            <w:r w:rsidRPr="009452F7">
              <w:t>This attribute shall be present if the event "QOS_MON_CAP_REPO" is subscribed.</w:t>
            </w:r>
          </w:p>
        </w:tc>
        <w:tc>
          <w:tcPr>
            <w:tcW w:w="1235" w:type="dxa"/>
          </w:tcPr>
          <w:p w14:paraId="370C1EC8" w14:textId="77777777" w:rsidR="00171B63" w:rsidRPr="000A0A5F" w:rsidRDefault="00171B63" w:rsidP="00B33246">
            <w:pPr>
              <w:pStyle w:val="TAC"/>
              <w:jc w:val="left"/>
              <w:rPr>
                <w:lang w:eastAsia="zh-CN"/>
              </w:rPr>
            </w:pPr>
            <w:proofErr w:type="spellStart"/>
            <w:r>
              <w:rPr>
                <w:lang w:val="en-US"/>
              </w:rPr>
              <w:t>QoSMonCapRepo</w:t>
            </w:r>
            <w:proofErr w:type="spellEnd"/>
          </w:p>
        </w:tc>
      </w:tr>
      <w:tr w:rsidR="00171B63" w:rsidRPr="000A0A5F" w14:paraId="28A6822B" w14:textId="77777777" w:rsidTr="00B33246">
        <w:trPr>
          <w:jc w:val="center"/>
        </w:trPr>
        <w:tc>
          <w:tcPr>
            <w:tcW w:w="1661" w:type="dxa"/>
          </w:tcPr>
          <w:p w14:paraId="5F9B07CB" w14:textId="77777777" w:rsidR="00171B63" w:rsidRPr="000A0A5F" w:rsidRDefault="00171B63" w:rsidP="00B33246">
            <w:pPr>
              <w:pStyle w:val="TAL"/>
              <w:rPr>
                <w:lang w:eastAsia="zh-CN"/>
              </w:rPr>
            </w:pPr>
            <w:proofErr w:type="spellStart"/>
            <w:r w:rsidRPr="000A0A5F">
              <w:rPr>
                <w:lang w:eastAsia="zh-CN"/>
              </w:rPr>
              <w:t>qosMonConReq</w:t>
            </w:r>
            <w:proofErr w:type="spellEnd"/>
          </w:p>
        </w:tc>
        <w:tc>
          <w:tcPr>
            <w:tcW w:w="1842" w:type="dxa"/>
          </w:tcPr>
          <w:p w14:paraId="5986DA2D" w14:textId="77777777" w:rsidR="00171B63" w:rsidRPr="000A0A5F" w:rsidRDefault="00171B63" w:rsidP="00B33246">
            <w:pPr>
              <w:pStyle w:val="TAL"/>
            </w:pPr>
            <w:proofErr w:type="spellStart"/>
            <w:r w:rsidRPr="000A0A5F">
              <w:t>QosMonitoringInformation</w:t>
            </w:r>
            <w:proofErr w:type="spellEnd"/>
          </w:p>
        </w:tc>
        <w:tc>
          <w:tcPr>
            <w:tcW w:w="1134" w:type="dxa"/>
          </w:tcPr>
          <w:p w14:paraId="256CCB9D" w14:textId="77777777" w:rsidR="00171B63" w:rsidRPr="000A0A5F" w:rsidRDefault="00171B63" w:rsidP="00B33246">
            <w:pPr>
              <w:pStyle w:val="TAC"/>
              <w:jc w:val="left"/>
              <w:rPr>
                <w:lang w:eastAsia="zh-CN"/>
              </w:rPr>
            </w:pPr>
            <w:r w:rsidRPr="000A0A5F">
              <w:rPr>
                <w:rFonts w:hint="eastAsia"/>
                <w:lang w:eastAsia="zh-CN"/>
              </w:rPr>
              <w:t>0</w:t>
            </w:r>
            <w:r w:rsidRPr="000A0A5F">
              <w:rPr>
                <w:lang w:val="en-US" w:eastAsia="zh-CN"/>
              </w:rPr>
              <w:t>..1</w:t>
            </w:r>
          </w:p>
        </w:tc>
        <w:tc>
          <w:tcPr>
            <w:tcW w:w="3687" w:type="dxa"/>
          </w:tcPr>
          <w:p w14:paraId="59CC02A7" w14:textId="77777777" w:rsidR="00171B63" w:rsidRDefault="00171B63" w:rsidP="00B33246">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congestion information measurements are required.</w:t>
            </w:r>
          </w:p>
          <w:p w14:paraId="028E987D" w14:textId="77777777" w:rsidR="00171B63" w:rsidRDefault="00171B63" w:rsidP="00B33246">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337CA264" w14:textId="77777777" w:rsidR="00171B63" w:rsidRPr="000A0A5F" w:rsidRDefault="00171B63" w:rsidP="00B33246">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4F6EABE6" w14:textId="77777777" w:rsidR="00171B63" w:rsidRDefault="00171B63" w:rsidP="00B33246">
            <w:pPr>
              <w:pStyle w:val="TAC"/>
              <w:jc w:val="left"/>
            </w:pPr>
            <w:proofErr w:type="spellStart"/>
            <w:r w:rsidRPr="000A0A5F">
              <w:rPr>
                <w:rFonts w:hint="eastAsia"/>
                <w:lang w:eastAsia="zh-CN"/>
              </w:rPr>
              <w:t>EnQoSMon</w:t>
            </w:r>
            <w:proofErr w:type="spellEnd"/>
          </w:p>
          <w:p w14:paraId="63C571AA" w14:textId="77777777" w:rsidR="00171B63" w:rsidRPr="000A0A5F" w:rsidRDefault="00171B63" w:rsidP="00B33246">
            <w:pPr>
              <w:pStyle w:val="TAC"/>
              <w:jc w:val="left"/>
              <w:rPr>
                <w:rFonts w:cs="Arial"/>
                <w:szCs w:val="18"/>
              </w:rPr>
            </w:pPr>
            <w:r w:rsidRPr="000A0A5F">
              <w:t>GMEC</w:t>
            </w:r>
          </w:p>
        </w:tc>
      </w:tr>
      <w:tr w:rsidR="00171B63" w:rsidRPr="000A0A5F" w14:paraId="3053EE82" w14:textId="77777777" w:rsidTr="00B33246">
        <w:trPr>
          <w:jc w:val="center"/>
        </w:trPr>
        <w:tc>
          <w:tcPr>
            <w:tcW w:w="1661" w:type="dxa"/>
          </w:tcPr>
          <w:p w14:paraId="16DC6552" w14:textId="77777777" w:rsidR="00171B63" w:rsidRDefault="00171B63" w:rsidP="00B33246">
            <w:pPr>
              <w:pStyle w:val="TAL"/>
              <w:rPr>
                <w:lang w:eastAsia="zh-CN"/>
              </w:rPr>
            </w:pPr>
            <w:proofErr w:type="spellStart"/>
            <w:r>
              <w:t>listUeConsDtRt</w:t>
            </w:r>
            <w:proofErr w:type="spellEnd"/>
          </w:p>
        </w:tc>
        <w:tc>
          <w:tcPr>
            <w:tcW w:w="1842" w:type="dxa"/>
          </w:tcPr>
          <w:p w14:paraId="2027A906" w14:textId="77777777" w:rsidR="00171B63" w:rsidRDefault="00171B63" w:rsidP="00B33246">
            <w:pPr>
              <w:pStyle w:val="TAL"/>
              <w:rPr>
                <w:lang w:eastAsia="zh-CN"/>
              </w:rPr>
            </w:pPr>
            <w:proofErr w:type="gramStart"/>
            <w:r>
              <w:t>array(</w:t>
            </w:r>
            <w:proofErr w:type="spellStart"/>
            <w:proofErr w:type="gramEnd"/>
            <w:r>
              <w:t>IpAddr</w:t>
            </w:r>
            <w:proofErr w:type="spellEnd"/>
            <w:r>
              <w:t>)</w:t>
            </w:r>
          </w:p>
        </w:tc>
        <w:tc>
          <w:tcPr>
            <w:tcW w:w="1134" w:type="dxa"/>
          </w:tcPr>
          <w:p w14:paraId="2C8C016E" w14:textId="77777777" w:rsidR="00171B63" w:rsidRDefault="00171B63" w:rsidP="00B33246">
            <w:pPr>
              <w:pStyle w:val="TAC"/>
              <w:jc w:val="left"/>
              <w:rPr>
                <w:lang w:eastAsia="zh-CN"/>
              </w:rPr>
            </w:pPr>
            <w:proofErr w:type="gramStart"/>
            <w:r>
              <w:t>0..N</w:t>
            </w:r>
            <w:proofErr w:type="gramEnd"/>
          </w:p>
        </w:tc>
        <w:tc>
          <w:tcPr>
            <w:tcW w:w="3687" w:type="dxa"/>
          </w:tcPr>
          <w:p w14:paraId="121F9FEC" w14:textId="77777777" w:rsidR="00171B63" w:rsidRPr="00176399" w:rsidRDefault="00171B63" w:rsidP="00B33246">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246D4BC" w14:textId="77777777" w:rsidR="00171B63" w:rsidRDefault="00171B63" w:rsidP="00B33246">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525C0C62" w14:textId="77777777" w:rsidR="00171B63" w:rsidRDefault="00171B63" w:rsidP="00B33246">
            <w:pPr>
              <w:pStyle w:val="TAC"/>
              <w:jc w:val="left"/>
            </w:pPr>
            <w:r>
              <w:t>ListUE_5G</w:t>
            </w:r>
          </w:p>
        </w:tc>
      </w:tr>
      <w:tr w:rsidR="00171B63" w:rsidRPr="000A0A5F" w14:paraId="7AF4130B" w14:textId="77777777" w:rsidTr="00B33246">
        <w:trPr>
          <w:jc w:val="center"/>
        </w:trPr>
        <w:tc>
          <w:tcPr>
            <w:tcW w:w="1661" w:type="dxa"/>
          </w:tcPr>
          <w:p w14:paraId="1EF1C214" w14:textId="77777777" w:rsidR="00171B63" w:rsidRDefault="00171B63" w:rsidP="00B33246">
            <w:pPr>
              <w:pStyle w:val="TAL"/>
            </w:pPr>
            <w:proofErr w:type="spellStart"/>
            <w:r>
              <w:rPr>
                <w:lang w:eastAsia="zh-CN"/>
              </w:rPr>
              <w:t>datBurstSizeInd</w:t>
            </w:r>
            <w:proofErr w:type="spellEnd"/>
          </w:p>
        </w:tc>
        <w:tc>
          <w:tcPr>
            <w:tcW w:w="1842" w:type="dxa"/>
          </w:tcPr>
          <w:p w14:paraId="3BAF2C5E" w14:textId="77777777" w:rsidR="00171B63" w:rsidRDefault="00171B63" w:rsidP="00B33246">
            <w:pPr>
              <w:pStyle w:val="TAL"/>
            </w:pPr>
            <w:proofErr w:type="spellStart"/>
            <w:r>
              <w:rPr>
                <w:lang w:eastAsia="zh-CN"/>
              </w:rPr>
              <w:t>boolean</w:t>
            </w:r>
            <w:proofErr w:type="spellEnd"/>
          </w:p>
        </w:tc>
        <w:tc>
          <w:tcPr>
            <w:tcW w:w="1134" w:type="dxa"/>
          </w:tcPr>
          <w:p w14:paraId="4A45E757" w14:textId="77777777" w:rsidR="00171B63" w:rsidRDefault="00171B63" w:rsidP="00B33246">
            <w:pPr>
              <w:pStyle w:val="TAC"/>
              <w:jc w:val="left"/>
            </w:pPr>
            <w:r>
              <w:rPr>
                <w:lang w:eastAsia="zh-CN"/>
              </w:rPr>
              <w:t>0..1</w:t>
            </w:r>
          </w:p>
        </w:tc>
        <w:tc>
          <w:tcPr>
            <w:tcW w:w="3687" w:type="dxa"/>
          </w:tcPr>
          <w:p w14:paraId="76C8E299" w14:textId="77777777" w:rsidR="00171B63" w:rsidRDefault="00171B63" w:rsidP="00B33246">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13A9FA4D" w14:textId="77777777" w:rsidR="00171B63" w:rsidRDefault="00171B63" w:rsidP="00B33246">
            <w:pPr>
              <w:pStyle w:val="TAC"/>
              <w:jc w:val="left"/>
            </w:pPr>
            <w:proofErr w:type="spellStart"/>
            <w:r>
              <w:t>TrafficCharChange</w:t>
            </w:r>
            <w:proofErr w:type="spellEnd"/>
          </w:p>
        </w:tc>
      </w:tr>
      <w:tr w:rsidR="00171B63" w:rsidRPr="000A0A5F" w14:paraId="61E0B695" w14:textId="77777777" w:rsidTr="00B33246">
        <w:trPr>
          <w:jc w:val="center"/>
        </w:trPr>
        <w:tc>
          <w:tcPr>
            <w:tcW w:w="1661" w:type="dxa"/>
          </w:tcPr>
          <w:p w14:paraId="008B7A3F" w14:textId="77777777" w:rsidR="00171B63" w:rsidRDefault="00171B63" w:rsidP="00B33246">
            <w:pPr>
              <w:pStyle w:val="TAL"/>
              <w:rPr>
                <w:lang w:eastAsia="zh-CN"/>
              </w:rPr>
            </w:pPr>
            <w:proofErr w:type="spellStart"/>
            <w:r>
              <w:rPr>
                <w:lang w:eastAsia="zh-CN"/>
              </w:rPr>
              <w:t>timetoNextBurstInd</w:t>
            </w:r>
            <w:proofErr w:type="spellEnd"/>
          </w:p>
        </w:tc>
        <w:tc>
          <w:tcPr>
            <w:tcW w:w="1842" w:type="dxa"/>
          </w:tcPr>
          <w:p w14:paraId="01DD7013" w14:textId="77777777" w:rsidR="00171B63" w:rsidRDefault="00171B63" w:rsidP="00B33246">
            <w:pPr>
              <w:pStyle w:val="TAL"/>
              <w:rPr>
                <w:lang w:eastAsia="zh-CN"/>
              </w:rPr>
            </w:pPr>
            <w:proofErr w:type="spellStart"/>
            <w:r>
              <w:rPr>
                <w:lang w:eastAsia="zh-CN"/>
              </w:rPr>
              <w:t>boolean</w:t>
            </w:r>
            <w:proofErr w:type="spellEnd"/>
          </w:p>
        </w:tc>
        <w:tc>
          <w:tcPr>
            <w:tcW w:w="1134" w:type="dxa"/>
          </w:tcPr>
          <w:p w14:paraId="27212A53" w14:textId="77777777" w:rsidR="00171B63" w:rsidRDefault="00171B63" w:rsidP="00B33246">
            <w:pPr>
              <w:pStyle w:val="TAC"/>
              <w:jc w:val="left"/>
              <w:rPr>
                <w:lang w:eastAsia="zh-CN"/>
              </w:rPr>
            </w:pPr>
            <w:r>
              <w:rPr>
                <w:lang w:eastAsia="zh-CN"/>
              </w:rPr>
              <w:t>0..1</w:t>
            </w:r>
          </w:p>
        </w:tc>
        <w:tc>
          <w:tcPr>
            <w:tcW w:w="3687" w:type="dxa"/>
          </w:tcPr>
          <w:p w14:paraId="3E617194" w14:textId="77777777" w:rsidR="00171B63" w:rsidRDefault="00171B63" w:rsidP="00B33246">
            <w:pPr>
              <w:pStyle w:val="TAL"/>
            </w:pPr>
            <w:r>
              <w:t>Indicates the Time to Next Burst for the DL service data flow is supported, when it is included and set to "true". The default value is "false" if omitted.</w:t>
            </w:r>
          </w:p>
        </w:tc>
        <w:tc>
          <w:tcPr>
            <w:tcW w:w="1235" w:type="dxa"/>
          </w:tcPr>
          <w:p w14:paraId="3B4F0788" w14:textId="77777777" w:rsidR="00171B63" w:rsidRDefault="00171B63" w:rsidP="00B33246">
            <w:pPr>
              <w:pStyle w:val="TAC"/>
              <w:jc w:val="left"/>
            </w:pPr>
            <w:proofErr w:type="spellStart"/>
            <w:r>
              <w:t>TrafficCharChange</w:t>
            </w:r>
            <w:proofErr w:type="spellEnd"/>
          </w:p>
        </w:tc>
      </w:tr>
      <w:tr w:rsidR="00171B63" w:rsidRPr="000A0A5F" w14:paraId="12A3CB1F" w14:textId="77777777" w:rsidTr="00B33246">
        <w:trPr>
          <w:jc w:val="center"/>
        </w:trPr>
        <w:tc>
          <w:tcPr>
            <w:tcW w:w="1661" w:type="dxa"/>
          </w:tcPr>
          <w:p w14:paraId="04C96B97" w14:textId="77777777" w:rsidR="00171B63" w:rsidRDefault="00171B63" w:rsidP="00B33246">
            <w:pPr>
              <w:pStyle w:val="TAL"/>
              <w:rPr>
                <w:lang w:eastAsia="zh-CN"/>
              </w:rPr>
            </w:pPr>
            <w:r>
              <w:rPr>
                <w:lang w:eastAsia="zh-CN"/>
              </w:rPr>
              <w:t>onPathN6SigInfo</w:t>
            </w:r>
          </w:p>
        </w:tc>
        <w:tc>
          <w:tcPr>
            <w:tcW w:w="1842" w:type="dxa"/>
          </w:tcPr>
          <w:p w14:paraId="3E314431" w14:textId="77777777" w:rsidR="00171B63" w:rsidRDefault="00171B63" w:rsidP="00B33246">
            <w:pPr>
              <w:pStyle w:val="TAL"/>
              <w:rPr>
                <w:lang w:eastAsia="zh-CN"/>
              </w:rPr>
            </w:pPr>
            <w:r>
              <w:rPr>
                <w:lang w:eastAsia="zh-CN"/>
              </w:rPr>
              <w:t>OnPathN6SigInfo</w:t>
            </w:r>
          </w:p>
        </w:tc>
        <w:tc>
          <w:tcPr>
            <w:tcW w:w="1134" w:type="dxa"/>
          </w:tcPr>
          <w:p w14:paraId="0311D875" w14:textId="77777777" w:rsidR="00171B63" w:rsidRDefault="00171B63" w:rsidP="00B33246">
            <w:pPr>
              <w:pStyle w:val="TAC"/>
              <w:jc w:val="left"/>
              <w:rPr>
                <w:lang w:eastAsia="zh-CN"/>
              </w:rPr>
            </w:pPr>
            <w:r>
              <w:rPr>
                <w:lang w:eastAsia="zh-CN"/>
              </w:rPr>
              <w:t>0..1</w:t>
            </w:r>
          </w:p>
        </w:tc>
        <w:tc>
          <w:tcPr>
            <w:tcW w:w="3687" w:type="dxa"/>
          </w:tcPr>
          <w:p w14:paraId="5EA9AD03" w14:textId="77777777" w:rsidR="00171B63" w:rsidRDefault="00171B63" w:rsidP="00B33246">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2E5F21E3" w14:textId="77777777" w:rsidR="00171B63" w:rsidRDefault="00171B63" w:rsidP="00B33246">
            <w:pPr>
              <w:pStyle w:val="TAC"/>
              <w:jc w:val="left"/>
            </w:pPr>
            <w:r w:rsidRPr="008F729E">
              <w:rPr>
                <w:lang w:val="en-US"/>
              </w:rPr>
              <w:t>OnPathN6MediaInfo</w:t>
            </w:r>
          </w:p>
        </w:tc>
      </w:tr>
      <w:tr w:rsidR="00171B63" w:rsidRPr="000A0A5F" w14:paraId="70002E80" w14:textId="77777777" w:rsidTr="00B33246">
        <w:trPr>
          <w:jc w:val="center"/>
        </w:trPr>
        <w:tc>
          <w:tcPr>
            <w:tcW w:w="1661" w:type="dxa"/>
          </w:tcPr>
          <w:p w14:paraId="30B42CF2" w14:textId="77777777" w:rsidR="00171B63" w:rsidRDefault="00171B63" w:rsidP="00B33246">
            <w:pPr>
              <w:pStyle w:val="TAL"/>
              <w:rPr>
                <w:lang w:eastAsia="zh-CN"/>
              </w:rPr>
            </w:pPr>
            <w:proofErr w:type="spellStart"/>
            <w:r w:rsidRPr="00B06E18">
              <w:rPr>
                <w:rFonts w:cs="Arial"/>
                <w:szCs w:val="18"/>
              </w:rPr>
              <w:t>expTranInd</w:t>
            </w:r>
            <w:proofErr w:type="spellEnd"/>
          </w:p>
        </w:tc>
        <w:tc>
          <w:tcPr>
            <w:tcW w:w="1842" w:type="dxa"/>
          </w:tcPr>
          <w:p w14:paraId="0B2CFABC" w14:textId="77777777" w:rsidR="00171B63" w:rsidRDefault="00171B63" w:rsidP="00B33246">
            <w:pPr>
              <w:pStyle w:val="TAL"/>
              <w:rPr>
                <w:lang w:eastAsia="zh-CN"/>
              </w:rPr>
            </w:pPr>
            <w:proofErr w:type="spellStart"/>
            <w:r w:rsidRPr="00B06E18">
              <w:rPr>
                <w:rFonts w:cs="Arial"/>
                <w:szCs w:val="18"/>
              </w:rPr>
              <w:t>boolean</w:t>
            </w:r>
            <w:proofErr w:type="spellEnd"/>
          </w:p>
        </w:tc>
        <w:tc>
          <w:tcPr>
            <w:tcW w:w="1134" w:type="dxa"/>
          </w:tcPr>
          <w:p w14:paraId="579BC853" w14:textId="77777777" w:rsidR="00171B63" w:rsidRDefault="00171B63" w:rsidP="00B33246">
            <w:pPr>
              <w:pStyle w:val="TAC"/>
              <w:jc w:val="left"/>
              <w:rPr>
                <w:lang w:eastAsia="zh-CN"/>
              </w:rPr>
            </w:pPr>
            <w:r w:rsidRPr="00B06E18">
              <w:rPr>
                <w:rFonts w:cs="Arial"/>
                <w:szCs w:val="18"/>
              </w:rPr>
              <w:t>0..1</w:t>
            </w:r>
          </w:p>
        </w:tc>
        <w:tc>
          <w:tcPr>
            <w:tcW w:w="3687" w:type="dxa"/>
          </w:tcPr>
          <w:p w14:paraId="0E6103AE" w14:textId="77777777" w:rsidR="00171B63" w:rsidRDefault="00171B63" w:rsidP="00B33246">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3AD6D06D" w14:textId="77777777" w:rsidR="00171B63" w:rsidRDefault="00171B63" w:rsidP="00B33246">
            <w:pPr>
              <w:pStyle w:val="TAL"/>
              <w:rPr>
                <w:rFonts w:cs="Arial"/>
                <w:szCs w:val="18"/>
              </w:rPr>
            </w:pPr>
          </w:p>
          <w:p w14:paraId="5E06B180" w14:textId="77777777" w:rsidR="00171B63" w:rsidRPr="002610CF" w:rsidRDefault="00171B63" w:rsidP="00B33246">
            <w:pPr>
              <w:pStyle w:val="TAL"/>
            </w:pPr>
            <w:r>
              <w:t>-</w:t>
            </w:r>
            <w:r>
              <w:tab/>
            </w:r>
            <w:r w:rsidRPr="002610CF">
              <w:t xml:space="preserve">"true": </w:t>
            </w:r>
            <w:r>
              <w:t xml:space="preserve">the </w:t>
            </w:r>
            <w:r w:rsidRPr="00B12399">
              <w:t xml:space="preserve">expedited data transfer </w:t>
            </w:r>
            <w:r>
              <w:t xml:space="preserve">of </w:t>
            </w:r>
            <w:r>
              <w:tab/>
              <w:t xml:space="preserve">larger payload for XR application is </w:t>
            </w:r>
            <w:r>
              <w:tab/>
              <w:t>enabled for the flow.</w:t>
            </w:r>
          </w:p>
          <w:p w14:paraId="41D4556A" w14:textId="77777777" w:rsidR="00171B63" w:rsidRDefault="00171B63" w:rsidP="00B33246">
            <w:pPr>
              <w:pStyle w:val="TAL"/>
            </w:pPr>
            <w:r>
              <w:t>-</w:t>
            </w:r>
            <w:r>
              <w:tab/>
            </w:r>
            <w:r w:rsidRPr="002610CF">
              <w:t xml:space="preserve">"false": </w:t>
            </w:r>
            <w:r>
              <w:t xml:space="preserve">the </w:t>
            </w:r>
            <w:r w:rsidRPr="00B12399">
              <w:t xml:space="preserve">expedited data transfer </w:t>
            </w:r>
            <w:r>
              <w:t xml:space="preserve">of </w:t>
            </w:r>
            <w:r>
              <w:tab/>
              <w:t xml:space="preserve">larger payload for XR application is not </w:t>
            </w:r>
            <w:r>
              <w:tab/>
              <w:t>enabled for the flow.</w:t>
            </w:r>
          </w:p>
          <w:p w14:paraId="09DD9C27" w14:textId="77777777" w:rsidR="00171B63" w:rsidRPr="0072431D" w:rsidRDefault="00171B63" w:rsidP="00B33246">
            <w:pPr>
              <w:pStyle w:val="TAL"/>
            </w:pPr>
            <w:r>
              <w:t>The default value is "false" if omitted.</w:t>
            </w:r>
          </w:p>
        </w:tc>
        <w:tc>
          <w:tcPr>
            <w:tcW w:w="1235" w:type="dxa"/>
          </w:tcPr>
          <w:p w14:paraId="15BC3313" w14:textId="77777777" w:rsidR="00171B63" w:rsidRPr="008F729E" w:rsidRDefault="00171B63" w:rsidP="00B33246">
            <w:pPr>
              <w:pStyle w:val="TAC"/>
              <w:jc w:val="left"/>
              <w:rPr>
                <w:lang w:val="en-US"/>
              </w:rPr>
            </w:pPr>
            <w:proofErr w:type="spellStart"/>
            <w:r w:rsidRPr="00617AF2">
              <w:rPr>
                <w:rFonts w:cs="Arial"/>
                <w:szCs w:val="18"/>
              </w:rPr>
              <w:t>TrafficCharChange</w:t>
            </w:r>
            <w:proofErr w:type="spellEnd"/>
          </w:p>
        </w:tc>
      </w:tr>
      <w:tr w:rsidR="00171B63" w:rsidRPr="000A0A5F" w14:paraId="27C464F8" w14:textId="77777777" w:rsidTr="00B33246">
        <w:trPr>
          <w:jc w:val="center"/>
        </w:trPr>
        <w:tc>
          <w:tcPr>
            <w:tcW w:w="9559" w:type="dxa"/>
            <w:gridSpan w:val="5"/>
          </w:tcPr>
          <w:p w14:paraId="5204D318" w14:textId="77777777" w:rsidR="00171B63" w:rsidRPr="000A0A5F" w:rsidRDefault="00171B63" w:rsidP="00B33246">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1E231D75" w14:textId="7FFEB3F4" w:rsidR="00171B63" w:rsidRPr="000A0A5F" w:rsidRDefault="00171B63" w:rsidP="00B33246">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w:t>
            </w:r>
            <w:ins w:id="92" w:author="Ericsson_Maria Liang" w:date="2025-09-22T15:45:00Z" w16du:dateUtc="2025-09-22T07:45:00Z">
              <w:r w:rsidR="00060990">
                <w:rPr>
                  <w:lang w:val="en-US" w:eastAsia="zh-CN"/>
                </w:rPr>
                <w:t xml:space="preserve">only </w:t>
              </w:r>
            </w:ins>
            <w:r w:rsidRPr="000A0A5F">
              <w:rPr>
                <w:lang w:val="en-US" w:eastAsia="zh-CN"/>
              </w:rPr>
              <w:t>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w:t>
            </w:r>
            <w:ins w:id="93" w:author="Ericsson_Maria Liang" w:date="2025-09-22T15:45:00Z" w16du:dateUtc="2025-09-22T07:45:00Z">
              <w:r w:rsidR="00060990">
                <w:rPr>
                  <w:lang w:eastAsia="zh-CN"/>
                </w:rPr>
                <w:t xml:space="preserve"> and the </w:t>
              </w:r>
              <w:proofErr w:type="spellStart"/>
              <w:r w:rsidR="00060990">
                <w:rPr>
                  <w:lang w:eastAsia="zh-CN"/>
                </w:rPr>
                <w:t>AppId</w:t>
              </w:r>
              <w:proofErr w:type="spellEnd"/>
              <w:r w:rsidR="00060990">
                <w:rPr>
                  <w:lang w:eastAsia="zh-CN"/>
                </w:rPr>
                <w:t xml:space="preserve"> feature</w:t>
              </w:r>
            </w:ins>
            <w:ins w:id="94" w:author="Ericsson_Maria Liang" w:date="2025-09-22T15:46:00Z" w16du:dateUtc="2025-09-22T07:46:00Z">
              <w:r w:rsidR="00060990">
                <w:rPr>
                  <w:lang w:eastAsia="zh-CN"/>
                </w:rPr>
                <w:t xml:space="preserve"> is not supported</w:t>
              </w:r>
            </w:ins>
            <w:r w:rsidRPr="000A0A5F">
              <w:rPr>
                <w:lang w:eastAsia="zh-CN"/>
              </w:rPr>
              <w:t xml:space="preserve">,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w:t>
            </w:r>
            <w:ins w:id="95" w:author="Ericsson_Maria Liang" w:date="2025-09-22T15:46:00Z" w16du:dateUtc="2025-09-22T07:46:00Z">
              <w:r w:rsidR="00060990">
                <w:t xml:space="preserve">only </w:t>
              </w:r>
            </w:ins>
            <w:r w:rsidRPr="000A0A5F">
              <w:t xml:space="preserve">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42DCDE5" w14:textId="77777777" w:rsidR="00171B63" w:rsidRPr="000A0A5F" w:rsidRDefault="00171B63" w:rsidP="00B33246">
            <w:pPr>
              <w:pStyle w:val="TAN"/>
            </w:pPr>
            <w:r w:rsidRPr="000A0A5F">
              <w:t>NOTE 3:</w:t>
            </w:r>
            <w:r w:rsidRPr="000A0A5F">
              <w:tab/>
              <w:t>The property is only applicable for the NEF.</w:t>
            </w:r>
          </w:p>
          <w:p w14:paraId="2C40B378" w14:textId="77777777" w:rsidR="00171B63" w:rsidRPr="000A0A5F" w:rsidRDefault="00171B63" w:rsidP="00B33246">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4931BDF0" w14:textId="77777777" w:rsidR="00171B63" w:rsidRPr="000A0A5F" w:rsidRDefault="00171B63" w:rsidP="00B33246">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145074A2" w14:textId="77777777" w:rsidR="00171B63" w:rsidRPr="000A0A5F" w:rsidRDefault="00171B63" w:rsidP="00B33246">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6D973986" w14:textId="77777777" w:rsidR="00171B63" w:rsidRPr="000A0A5F" w:rsidRDefault="00171B63" w:rsidP="00B33246">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5D86BF3E" w14:textId="77777777" w:rsidR="00171B63" w:rsidRPr="000A0A5F" w:rsidRDefault="00171B63" w:rsidP="00B33246">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15638737" w14:textId="77777777" w:rsidR="00171B63" w:rsidRPr="000A0A5F" w:rsidRDefault="00171B63" w:rsidP="00B33246">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26470CB8" w14:textId="77777777" w:rsidR="00171B63" w:rsidRPr="000A0A5F" w:rsidRDefault="00171B63" w:rsidP="00B33246">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proofErr w:type="gramStart"/>
            <w:r>
              <w:t>And</w:t>
            </w:r>
            <w:proofErr w:type="gramEnd"/>
            <w:r>
              <w:t xml:space="preserve">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w:t>
            </w:r>
            <w:r w:rsidRPr="000A0A5F">
              <w:t xml:space="preserve"> shall be included.</w:t>
            </w:r>
          </w:p>
          <w:p w14:paraId="0EBFAA1E" w14:textId="77777777" w:rsidR="00171B63" w:rsidRDefault="00171B63" w:rsidP="00B33246">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69EDE802" w14:textId="77777777" w:rsidR="00171B63" w:rsidRDefault="00171B63" w:rsidP="00B33246">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66EA8DE2" w14:textId="77777777" w:rsidR="00171B63" w:rsidRDefault="00171B63" w:rsidP="00B33246">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4F520C4A" w14:textId="77777777" w:rsidR="00171B63" w:rsidRDefault="00171B63" w:rsidP="00B33246">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19AE5005" w14:textId="77777777" w:rsidR="00171B63" w:rsidRDefault="00171B63" w:rsidP="00B33246">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4F40A130" w14:textId="77777777" w:rsidR="00171B63" w:rsidRDefault="00171B63" w:rsidP="00B33246">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w:t>
            </w:r>
            <w:proofErr w:type="gramStart"/>
            <w:r>
              <w:t>attribute, but</w:t>
            </w:r>
            <w:proofErr w:type="gramEnd"/>
            <w:r>
              <w:t xml:space="preserve"> shall not include both attributes simultaneously.</w:t>
            </w:r>
          </w:p>
          <w:p w14:paraId="7D749250" w14:textId="77777777" w:rsidR="00171B63" w:rsidRDefault="00171B63" w:rsidP="00B33246">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7C1E0C22" w14:textId="77777777" w:rsidR="00171B63" w:rsidRPr="009548F7" w:rsidRDefault="00171B63" w:rsidP="00B33246">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3462583C" w14:textId="77777777" w:rsidR="00171B63" w:rsidRPr="000A0A5F" w:rsidRDefault="00171B63" w:rsidP="00171B63">
      <w:pPr>
        <w:rPr>
          <w:u w:val="single"/>
        </w:rPr>
      </w:pPr>
    </w:p>
    <w:p w14:paraId="00688CE8" w14:textId="24A46A8D" w:rsidR="00CF5612" w:rsidRPr="002C393C" w:rsidRDefault="00CF5612" w:rsidP="00CF56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B6AA1">
        <w:rPr>
          <w:rFonts w:eastAsia="DengXian"/>
          <w:noProof/>
          <w:color w:val="0000FF"/>
          <w:sz w:val="28"/>
          <w:szCs w:val="28"/>
        </w:rPr>
        <w:t>4th</w:t>
      </w:r>
      <w:r w:rsidRPr="008C6891">
        <w:rPr>
          <w:rFonts w:eastAsia="DengXian"/>
          <w:noProof/>
          <w:color w:val="0000FF"/>
          <w:sz w:val="28"/>
          <w:szCs w:val="28"/>
        </w:rPr>
        <w:t xml:space="preserve"> Change ***</w:t>
      </w:r>
    </w:p>
    <w:p w14:paraId="749F6EBE" w14:textId="77777777" w:rsidR="00BC7A20" w:rsidRPr="000A0A5F" w:rsidRDefault="00BC7A20" w:rsidP="00BC7A20">
      <w:pPr>
        <w:pStyle w:val="Heading5"/>
      </w:pPr>
      <w:bookmarkStart w:id="96" w:name="_Toc11247880"/>
      <w:bookmarkStart w:id="97" w:name="_Toc27045024"/>
      <w:bookmarkStart w:id="98" w:name="_Toc36034066"/>
      <w:bookmarkStart w:id="99" w:name="_Toc45132213"/>
      <w:bookmarkStart w:id="100" w:name="_Toc49776498"/>
      <w:bookmarkStart w:id="101" w:name="_Toc51747418"/>
      <w:bookmarkStart w:id="102" w:name="_Toc66360997"/>
      <w:bookmarkStart w:id="103" w:name="_Toc68105502"/>
      <w:bookmarkStart w:id="104" w:name="_Toc74756132"/>
      <w:bookmarkStart w:id="105" w:name="_Toc105675009"/>
      <w:bookmarkStart w:id="106" w:name="_Toc130503077"/>
      <w:bookmarkStart w:id="107" w:name="_Toc153625865"/>
      <w:bookmarkStart w:id="108" w:name="_Toc185506102"/>
      <w:bookmarkStart w:id="109" w:name="_Toc208995733"/>
      <w:r w:rsidRPr="000A0A5F">
        <w:t>5.14.2.1.3</w:t>
      </w:r>
      <w:r w:rsidRPr="000A0A5F">
        <w:tab/>
        <w:t xml:space="preserve">Type: </w:t>
      </w:r>
      <w:proofErr w:type="spellStart"/>
      <w:r w:rsidRPr="000A0A5F">
        <w:t>AsSessionWithQoSSubscriptionPatch</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roofErr w:type="spellEnd"/>
    </w:p>
    <w:p w14:paraId="23685800" w14:textId="77777777" w:rsidR="00BC7A20" w:rsidRPr="000A0A5F" w:rsidRDefault="00BC7A20" w:rsidP="00BC7A20">
      <w:r w:rsidRPr="000A0A5F">
        <w:t>This type represents an AS session request with specific QoS for the service provided by the SCS/AS to the SCEF via T8 interface. The structure is used for PATCH request.</w:t>
      </w:r>
    </w:p>
    <w:p w14:paraId="7504BDE8" w14:textId="77777777" w:rsidR="00BC7A20" w:rsidRPr="000A0A5F" w:rsidRDefault="00BC7A20" w:rsidP="00BC7A20">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C7A20" w:rsidRPr="000A0A5F" w14:paraId="557D40CF" w14:textId="77777777" w:rsidTr="00B33246">
        <w:trPr>
          <w:trHeight w:val="288"/>
          <w:jc w:val="center"/>
        </w:trPr>
        <w:tc>
          <w:tcPr>
            <w:tcW w:w="1661" w:type="dxa"/>
            <w:shd w:val="clear" w:color="auto" w:fill="C0C0C0"/>
          </w:tcPr>
          <w:p w14:paraId="51F6592D" w14:textId="77777777" w:rsidR="00BC7A20" w:rsidRPr="000A0A5F" w:rsidRDefault="00BC7A20" w:rsidP="00B33246">
            <w:pPr>
              <w:pStyle w:val="TAH"/>
              <w:rPr>
                <w:rFonts w:eastAsia="Times New Roman"/>
              </w:rPr>
            </w:pPr>
            <w:r w:rsidRPr="000A0A5F">
              <w:rPr>
                <w:rFonts w:eastAsia="Times New Roman"/>
              </w:rPr>
              <w:lastRenderedPageBreak/>
              <w:t>Attribute name</w:t>
            </w:r>
          </w:p>
        </w:tc>
        <w:tc>
          <w:tcPr>
            <w:tcW w:w="1842" w:type="dxa"/>
            <w:shd w:val="clear" w:color="auto" w:fill="C0C0C0"/>
          </w:tcPr>
          <w:p w14:paraId="72C802C3" w14:textId="77777777" w:rsidR="00BC7A20" w:rsidRPr="000A0A5F" w:rsidRDefault="00BC7A20" w:rsidP="00B33246">
            <w:pPr>
              <w:pStyle w:val="TAH"/>
              <w:rPr>
                <w:rFonts w:eastAsia="Times New Roman"/>
              </w:rPr>
            </w:pPr>
            <w:r w:rsidRPr="000A0A5F">
              <w:rPr>
                <w:rFonts w:eastAsia="Times New Roman"/>
              </w:rPr>
              <w:t>Data type</w:t>
            </w:r>
          </w:p>
        </w:tc>
        <w:tc>
          <w:tcPr>
            <w:tcW w:w="1134" w:type="dxa"/>
            <w:shd w:val="clear" w:color="auto" w:fill="C0C0C0"/>
          </w:tcPr>
          <w:p w14:paraId="7E1EF6DC" w14:textId="77777777" w:rsidR="00BC7A20" w:rsidRPr="000A0A5F" w:rsidRDefault="00BC7A20" w:rsidP="00B33246">
            <w:pPr>
              <w:pStyle w:val="TAH"/>
              <w:rPr>
                <w:rFonts w:eastAsia="Times New Roman"/>
              </w:rPr>
            </w:pPr>
            <w:r w:rsidRPr="000A0A5F">
              <w:rPr>
                <w:rFonts w:eastAsia="Times New Roman"/>
              </w:rPr>
              <w:t>Cardinality</w:t>
            </w:r>
          </w:p>
        </w:tc>
        <w:tc>
          <w:tcPr>
            <w:tcW w:w="3687" w:type="dxa"/>
            <w:shd w:val="clear" w:color="auto" w:fill="C0C0C0"/>
          </w:tcPr>
          <w:p w14:paraId="04F1583A" w14:textId="77777777" w:rsidR="00BC7A20" w:rsidRPr="000A0A5F" w:rsidRDefault="00BC7A20" w:rsidP="00B33246">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39D257C0" w14:textId="77777777" w:rsidR="00BC7A20" w:rsidRPr="000A0A5F" w:rsidRDefault="00BC7A20" w:rsidP="00B33246">
            <w:pPr>
              <w:pStyle w:val="TAH"/>
              <w:rPr>
                <w:rFonts w:eastAsia="Times New Roman"/>
              </w:rPr>
            </w:pPr>
            <w:r w:rsidRPr="000A0A5F">
              <w:rPr>
                <w:rFonts w:eastAsia="Times New Roman" w:cs="Arial"/>
                <w:szCs w:val="18"/>
              </w:rPr>
              <w:t>Applicability (NOTE 1)</w:t>
            </w:r>
          </w:p>
        </w:tc>
      </w:tr>
      <w:tr w:rsidR="00BC7A20" w:rsidRPr="000A0A5F" w14:paraId="68D986AF" w14:textId="77777777" w:rsidTr="00B33246">
        <w:trPr>
          <w:jc w:val="center"/>
        </w:trPr>
        <w:tc>
          <w:tcPr>
            <w:tcW w:w="1661" w:type="dxa"/>
          </w:tcPr>
          <w:p w14:paraId="412C19CB" w14:textId="77777777" w:rsidR="00BC7A20" w:rsidRPr="000A0A5F" w:rsidRDefault="00BC7A20" w:rsidP="00B33246">
            <w:pPr>
              <w:pStyle w:val="TAL"/>
              <w:rPr>
                <w:rFonts w:eastAsia="Times New Roman"/>
              </w:rPr>
            </w:pPr>
            <w:proofErr w:type="spellStart"/>
            <w:r w:rsidRPr="000A0A5F">
              <w:t>exterAppId</w:t>
            </w:r>
            <w:proofErr w:type="spellEnd"/>
          </w:p>
        </w:tc>
        <w:tc>
          <w:tcPr>
            <w:tcW w:w="1842" w:type="dxa"/>
          </w:tcPr>
          <w:p w14:paraId="53E65D5B" w14:textId="77777777" w:rsidR="00BC7A20" w:rsidRPr="000A0A5F" w:rsidRDefault="00BC7A20" w:rsidP="00B33246">
            <w:pPr>
              <w:pStyle w:val="TAL"/>
              <w:rPr>
                <w:rFonts w:eastAsia="Times New Roman"/>
              </w:rPr>
            </w:pPr>
            <w:r w:rsidRPr="000A0A5F">
              <w:t>string</w:t>
            </w:r>
          </w:p>
        </w:tc>
        <w:tc>
          <w:tcPr>
            <w:tcW w:w="1134" w:type="dxa"/>
          </w:tcPr>
          <w:p w14:paraId="47985961" w14:textId="77777777" w:rsidR="00BC7A20" w:rsidRPr="000A0A5F" w:rsidRDefault="00BC7A20" w:rsidP="00B33246">
            <w:pPr>
              <w:pStyle w:val="TAC"/>
              <w:jc w:val="left"/>
              <w:rPr>
                <w:lang w:eastAsia="zh-CN"/>
              </w:rPr>
            </w:pPr>
            <w:r w:rsidRPr="000A0A5F">
              <w:t>0..1</w:t>
            </w:r>
          </w:p>
        </w:tc>
        <w:tc>
          <w:tcPr>
            <w:tcW w:w="3687" w:type="dxa"/>
          </w:tcPr>
          <w:p w14:paraId="3AA9B89A" w14:textId="77777777" w:rsidR="00BC7A20" w:rsidRPr="000A0A5F" w:rsidRDefault="00BC7A20" w:rsidP="00B33246">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1C1BC809" w14:textId="77777777" w:rsidR="00BC7A20" w:rsidRPr="000A0A5F" w:rsidRDefault="00BC7A20" w:rsidP="00B33246">
            <w:pPr>
              <w:pStyle w:val="TAC"/>
              <w:jc w:val="left"/>
            </w:pPr>
            <w:proofErr w:type="spellStart"/>
            <w:r w:rsidRPr="000A0A5F">
              <w:t>AppId</w:t>
            </w:r>
            <w:proofErr w:type="spellEnd"/>
          </w:p>
          <w:p w14:paraId="70D5BDCF" w14:textId="77777777" w:rsidR="00BC7A20" w:rsidRDefault="00BC7A20" w:rsidP="00B33246">
            <w:pPr>
              <w:pStyle w:val="TAC"/>
              <w:jc w:val="left"/>
            </w:pPr>
            <w:r w:rsidRPr="000A0A5F">
              <w:t>ListUE_5G</w:t>
            </w:r>
          </w:p>
          <w:p w14:paraId="52DFA569" w14:textId="77777777" w:rsidR="00BC7A20" w:rsidRPr="000A0A5F" w:rsidRDefault="00BC7A20" w:rsidP="00B33246">
            <w:pPr>
              <w:pStyle w:val="TAC"/>
              <w:jc w:val="left"/>
            </w:pPr>
            <w:r w:rsidRPr="000A0A5F">
              <w:t>GMEC</w:t>
            </w:r>
          </w:p>
        </w:tc>
      </w:tr>
      <w:tr w:rsidR="00BC7A20" w:rsidRPr="000A0A5F" w14:paraId="48D227C1" w14:textId="77777777" w:rsidTr="00B33246">
        <w:trPr>
          <w:jc w:val="center"/>
        </w:trPr>
        <w:tc>
          <w:tcPr>
            <w:tcW w:w="1661" w:type="dxa"/>
          </w:tcPr>
          <w:p w14:paraId="7C10C3BC" w14:textId="77777777" w:rsidR="00BC7A20" w:rsidRPr="000A0A5F" w:rsidRDefault="00BC7A20" w:rsidP="00B33246">
            <w:pPr>
              <w:pStyle w:val="TAL"/>
              <w:rPr>
                <w:lang w:eastAsia="zh-CN"/>
              </w:rPr>
            </w:pPr>
            <w:proofErr w:type="spellStart"/>
            <w:r w:rsidRPr="000A0A5F">
              <w:rPr>
                <w:rFonts w:eastAsia="Times New Roman"/>
              </w:rPr>
              <w:t>flowInfo</w:t>
            </w:r>
            <w:proofErr w:type="spellEnd"/>
          </w:p>
        </w:tc>
        <w:tc>
          <w:tcPr>
            <w:tcW w:w="1842" w:type="dxa"/>
          </w:tcPr>
          <w:p w14:paraId="2A31ED2C" w14:textId="77777777" w:rsidR="00BC7A20" w:rsidRPr="000A0A5F" w:rsidRDefault="00BC7A20" w:rsidP="00B33246">
            <w:pPr>
              <w:pStyle w:val="TAL"/>
              <w:rPr>
                <w:lang w:eastAsia="zh-C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58647DC9" w14:textId="77777777" w:rsidR="00BC7A20" w:rsidRPr="000A0A5F" w:rsidRDefault="00BC7A20" w:rsidP="00B33246">
            <w:pPr>
              <w:pStyle w:val="TAC"/>
              <w:jc w:val="left"/>
              <w:rPr>
                <w:lang w:eastAsia="zh-CN"/>
              </w:rPr>
            </w:pPr>
            <w:proofErr w:type="gramStart"/>
            <w:r w:rsidRPr="000A0A5F">
              <w:rPr>
                <w:lang w:eastAsia="zh-CN"/>
              </w:rPr>
              <w:t>0..N</w:t>
            </w:r>
            <w:proofErr w:type="gramEnd"/>
          </w:p>
        </w:tc>
        <w:tc>
          <w:tcPr>
            <w:tcW w:w="3687" w:type="dxa"/>
          </w:tcPr>
          <w:p w14:paraId="223A68D4" w14:textId="77777777" w:rsidR="00BC7A20" w:rsidRDefault="00BC7A20" w:rsidP="00B33246">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35D45A91" w14:textId="77777777" w:rsidR="00BC7A20" w:rsidRPr="000A0A5F" w:rsidRDefault="00BC7A20" w:rsidP="00B33246">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2EA34671" w14:textId="77777777" w:rsidR="00BC7A20" w:rsidRPr="000A0A5F" w:rsidRDefault="00BC7A20" w:rsidP="00B33246">
            <w:pPr>
              <w:pStyle w:val="TAC"/>
              <w:jc w:val="left"/>
            </w:pPr>
          </w:p>
        </w:tc>
      </w:tr>
      <w:tr w:rsidR="00BC7A20" w:rsidRPr="000A0A5F" w14:paraId="108656A8" w14:textId="77777777" w:rsidTr="00B33246">
        <w:trPr>
          <w:jc w:val="center"/>
        </w:trPr>
        <w:tc>
          <w:tcPr>
            <w:tcW w:w="1661" w:type="dxa"/>
          </w:tcPr>
          <w:p w14:paraId="414BF4A0" w14:textId="77777777" w:rsidR="00BC7A20" w:rsidRPr="000A0A5F" w:rsidRDefault="00BC7A20" w:rsidP="00B33246">
            <w:pPr>
              <w:pStyle w:val="TAL"/>
              <w:rPr>
                <w:rFonts w:eastAsia="Times New Roman"/>
              </w:rPr>
            </w:pPr>
            <w:proofErr w:type="spellStart"/>
            <w:r w:rsidRPr="000A0A5F">
              <w:rPr>
                <w:lang w:eastAsia="zh-CN"/>
              </w:rPr>
              <w:t>ethFlowInfo</w:t>
            </w:r>
            <w:proofErr w:type="spellEnd"/>
          </w:p>
        </w:tc>
        <w:tc>
          <w:tcPr>
            <w:tcW w:w="1842" w:type="dxa"/>
          </w:tcPr>
          <w:p w14:paraId="19F46BFA" w14:textId="77777777" w:rsidR="00BC7A20" w:rsidRPr="000A0A5F" w:rsidRDefault="00BC7A20" w:rsidP="00B33246">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50DF2518" w14:textId="77777777" w:rsidR="00BC7A20" w:rsidRPr="000A0A5F" w:rsidRDefault="00BC7A20" w:rsidP="00B33246">
            <w:pPr>
              <w:pStyle w:val="TAC"/>
              <w:jc w:val="left"/>
              <w:rPr>
                <w:lang w:eastAsia="zh-CN"/>
              </w:rPr>
            </w:pPr>
            <w:proofErr w:type="gramStart"/>
            <w:r w:rsidRPr="000A0A5F">
              <w:rPr>
                <w:rFonts w:eastAsia="Times New Roman"/>
              </w:rPr>
              <w:t>0..N</w:t>
            </w:r>
            <w:proofErr w:type="gramEnd"/>
          </w:p>
        </w:tc>
        <w:tc>
          <w:tcPr>
            <w:tcW w:w="3687" w:type="dxa"/>
          </w:tcPr>
          <w:p w14:paraId="1B9EEA4E" w14:textId="77777777" w:rsidR="00BC7A20" w:rsidRDefault="00BC7A20" w:rsidP="00B33246">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3A8F6AFB" w14:textId="77777777" w:rsidR="00BC7A20" w:rsidRPr="000A0A5F" w:rsidRDefault="00BC7A20" w:rsidP="00B33246">
            <w:pPr>
              <w:pStyle w:val="TAL"/>
              <w:rPr>
                <w:rFonts w:cs="Arial"/>
                <w:szCs w:val="18"/>
                <w:lang w:eastAsia="zh-CN"/>
              </w:rPr>
            </w:pPr>
            <w:r w:rsidRPr="000A0A5F">
              <w:rPr>
                <w:rFonts w:cs="Arial"/>
                <w:szCs w:val="18"/>
              </w:rPr>
              <w:t>(NOTE 2) (NOTE </w:t>
            </w:r>
            <w:r>
              <w:rPr>
                <w:rFonts w:cs="Arial"/>
                <w:szCs w:val="18"/>
              </w:rPr>
              <w:t>6)</w:t>
            </w:r>
          </w:p>
        </w:tc>
        <w:tc>
          <w:tcPr>
            <w:tcW w:w="1235" w:type="dxa"/>
          </w:tcPr>
          <w:p w14:paraId="2B080550" w14:textId="77777777" w:rsidR="00BC7A20" w:rsidRDefault="00BC7A20" w:rsidP="00B33246">
            <w:pPr>
              <w:pStyle w:val="TAC"/>
              <w:jc w:val="left"/>
            </w:pPr>
            <w:r w:rsidRPr="000A0A5F">
              <w:t>EthAsSessionQoS_5G</w:t>
            </w:r>
          </w:p>
          <w:p w14:paraId="6DC097A4" w14:textId="77777777" w:rsidR="00BC7A20" w:rsidRPr="000A0A5F" w:rsidRDefault="00BC7A20" w:rsidP="00B33246">
            <w:pPr>
              <w:pStyle w:val="TAC"/>
              <w:jc w:val="left"/>
            </w:pPr>
            <w:r w:rsidRPr="000A0A5F">
              <w:t>GMEC</w:t>
            </w:r>
          </w:p>
        </w:tc>
      </w:tr>
      <w:tr w:rsidR="00BC7A20" w:rsidRPr="000A0A5F" w14:paraId="21CDD23B" w14:textId="77777777" w:rsidTr="00B33246">
        <w:trPr>
          <w:jc w:val="center"/>
        </w:trPr>
        <w:tc>
          <w:tcPr>
            <w:tcW w:w="1661" w:type="dxa"/>
          </w:tcPr>
          <w:p w14:paraId="0CB72A0D" w14:textId="77777777" w:rsidR="00BC7A20" w:rsidRPr="000A0A5F" w:rsidRDefault="00BC7A20" w:rsidP="00B33246">
            <w:pPr>
              <w:pStyle w:val="TAL"/>
              <w:rPr>
                <w:lang w:eastAsia="zh-CN"/>
              </w:rPr>
            </w:pPr>
            <w:proofErr w:type="spellStart"/>
            <w:r w:rsidRPr="000A0A5F">
              <w:rPr>
                <w:lang w:eastAsia="zh-CN"/>
              </w:rPr>
              <w:t>enEthFlowInfo</w:t>
            </w:r>
            <w:proofErr w:type="spellEnd"/>
          </w:p>
        </w:tc>
        <w:tc>
          <w:tcPr>
            <w:tcW w:w="1842" w:type="dxa"/>
          </w:tcPr>
          <w:p w14:paraId="69D4DEFB" w14:textId="77777777" w:rsidR="00BC7A20" w:rsidRPr="000A0A5F" w:rsidRDefault="00BC7A20" w:rsidP="00B33246">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267B2E1C" w14:textId="77777777" w:rsidR="00BC7A20" w:rsidRPr="000A0A5F" w:rsidRDefault="00BC7A20" w:rsidP="00B33246">
            <w:pPr>
              <w:pStyle w:val="TAC"/>
              <w:jc w:val="left"/>
              <w:rPr>
                <w:rFonts w:eastAsia="Times New Roman"/>
              </w:rPr>
            </w:pPr>
            <w:proofErr w:type="gramStart"/>
            <w:r w:rsidRPr="000A0A5F">
              <w:rPr>
                <w:lang w:eastAsia="zh-CN"/>
              </w:rPr>
              <w:t>0..N</w:t>
            </w:r>
            <w:proofErr w:type="gramEnd"/>
          </w:p>
        </w:tc>
        <w:tc>
          <w:tcPr>
            <w:tcW w:w="3687" w:type="dxa"/>
          </w:tcPr>
          <w:p w14:paraId="5EA4A35D" w14:textId="77777777" w:rsidR="00BC7A20" w:rsidRPr="000A0A5F" w:rsidRDefault="00BC7A20" w:rsidP="00B33246">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D1C13A7" w14:textId="77777777" w:rsidR="00BC7A20" w:rsidRPr="000A0A5F" w:rsidRDefault="00BC7A20" w:rsidP="00B33246">
            <w:pPr>
              <w:pStyle w:val="TAL"/>
              <w:rPr>
                <w:rFonts w:cs="Arial"/>
                <w:szCs w:val="18"/>
                <w:lang w:eastAsia="zh-CN"/>
              </w:rPr>
            </w:pPr>
            <w:r w:rsidRPr="000A0A5F">
              <w:rPr>
                <w:rFonts w:cs="Arial"/>
                <w:szCs w:val="18"/>
              </w:rPr>
              <w:t>(NOTE 2) (NOTE </w:t>
            </w:r>
            <w:r>
              <w:rPr>
                <w:rFonts w:cs="Arial"/>
                <w:szCs w:val="18"/>
              </w:rPr>
              <w:t>6)</w:t>
            </w:r>
          </w:p>
        </w:tc>
        <w:tc>
          <w:tcPr>
            <w:tcW w:w="1235" w:type="dxa"/>
          </w:tcPr>
          <w:p w14:paraId="692AEAF2" w14:textId="77777777" w:rsidR="00BC7A20" w:rsidRDefault="00BC7A20" w:rsidP="00B33246">
            <w:pPr>
              <w:pStyle w:val="TAC"/>
              <w:jc w:val="left"/>
            </w:pPr>
            <w:r w:rsidRPr="000A0A5F">
              <w:t>EnEthAsSessionQoS_5G</w:t>
            </w:r>
          </w:p>
          <w:p w14:paraId="2E843ABB" w14:textId="77777777" w:rsidR="00BC7A20" w:rsidRPr="000A0A5F" w:rsidRDefault="00BC7A20" w:rsidP="00B33246">
            <w:pPr>
              <w:pStyle w:val="TAC"/>
              <w:jc w:val="left"/>
            </w:pPr>
            <w:r w:rsidRPr="000A0A5F">
              <w:t>GMEC</w:t>
            </w:r>
          </w:p>
        </w:tc>
      </w:tr>
      <w:tr w:rsidR="00BC7A20" w:rsidRPr="000A0A5F" w14:paraId="55A9BC05" w14:textId="77777777" w:rsidTr="00B33246">
        <w:trPr>
          <w:jc w:val="center"/>
        </w:trPr>
        <w:tc>
          <w:tcPr>
            <w:tcW w:w="1661" w:type="dxa"/>
          </w:tcPr>
          <w:p w14:paraId="7006E10C" w14:textId="77777777" w:rsidR="00BC7A20" w:rsidRPr="000A0A5F" w:rsidRDefault="00BC7A20" w:rsidP="00B33246">
            <w:pPr>
              <w:pStyle w:val="TAL"/>
              <w:rPr>
                <w:lang w:eastAsia="zh-CN"/>
              </w:rPr>
            </w:pPr>
            <w:proofErr w:type="spellStart"/>
            <w:r w:rsidRPr="000A0A5F">
              <w:rPr>
                <w:lang w:eastAsia="zh-CN"/>
              </w:rPr>
              <w:t>listUeAddrs</w:t>
            </w:r>
            <w:proofErr w:type="spellEnd"/>
          </w:p>
        </w:tc>
        <w:tc>
          <w:tcPr>
            <w:tcW w:w="1842" w:type="dxa"/>
          </w:tcPr>
          <w:p w14:paraId="52F46B5D" w14:textId="77777777" w:rsidR="00BC7A20" w:rsidRPr="000A0A5F" w:rsidRDefault="00BC7A20" w:rsidP="00B33246">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05C7BF1B" w14:textId="77777777" w:rsidR="00BC7A20" w:rsidRPr="000A0A5F" w:rsidRDefault="00BC7A20" w:rsidP="00B33246">
            <w:pPr>
              <w:pStyle w:val="TAC"/>
              <w:jc w:val="left"/>
              <w:rPr>
                <w:lang w:eastAsia="zh-CN"/>
              </w:rPr>
            </w:pPr>
            <w:proofErr w:type="gramStart"/>
            <w:r w:rsidRPr="000A0A5F">
              <w:t>0..N</w:t>
            </w:r>
            <w:proofErr w:type="gramEnd"/>
          </w:p>
        </w:tc>
        <w:tc>
          <w:tcPr>
            <w:tcW w:w="3687" w:type="dxa"/>
          </w:tcPr>
          <w:p w14:paraId="5AFB2CFF" w14:textId="77777777" w:rsidR="00BC7A20" w:rsidRDefault="00BC7A20" w:rsidP="00B33246">
            <w:pPr>
              <w:pStyle w:val="TAL"/>
              <w:rPr>
                <w:rFonts w:cs="Arial"/>
                <w:szCs w:val="18"/>
              </w:rPr>
            </w:pPr>
            <w:r>
              <w:rPr>
                <w:rFonts w:cs="Arial"/>
                <w:szCs w:val="18"/>
              </w:rPr>
              <w:t>Identifies the list of UE address(es).</w:t>
            </w:r>
          </w:p>
          <w:p w14:paraId="70FA29B2" w14:textId="77777777" w:rsidR="00BC7A20" w:rsidRPr="000A0A5F" w:rsidRDefault="00BC7A20" w:rsidP="00B33246">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481E838E" w14:textId="77777777" w:rsidR="00BC7A20" w:rsidRPr="000A0A5F" w:rsidRDefault="00BC7A20" w:rsidP="00B33246">
            <w:pPr>
              <w:pStyle w:val="TAC"/>
              <w:jc w:val="left"/>
            </w:pPr>
            <w:r w:rsidRPr="000A0A5F">
              <w:t>ListUE_5G</w:t>
            </w:r>
          </w:p>
        </w:tc>
      </w:tr>
      <w:tr w:rsidR="00BC7A20" w:rsidRPr="000A0A5F" w14:paraId="330FF282" w14:textId="77777777" w:rsidTr="00B33246">
        <w:trPr>
          <w:jc w:val="center"/>
        </w:trPr>
        <w:tc>
          <w:tcPr>
            <w:tcW w:w="1661" w:type="dxa"/>
          </w:tcPr>
          <w:p w14:paraId="6B9EF90F" w14:textId="77777777" w:rsidR="00BC7A20" w:rsidRPr="000A0A5F" w:rsidRDefault="00BC7A20" w:rsidP="00B33246">
            <w:pPr>
              <w:pStyle w:val="TAL"/>
              <w:rPr>
                <w:lang w:eastAsia="zh-CN"/>
              </w:rPr>
            </w:pPr>
            <w:proofErr w:type="spellStart"/>
            <w:r w:rsidRPr="000A0A5F">
              <w:rPr>
                <w:rFonts w:hint="eastAsia"/>
                <w:lang w:eastAsia="zh-CN"/>
              </w:rPr>
              <w:t>qosReference</w:t>
            </w:r>
            <w:proofErr w:type="spellEnd"/>
          </w:p>
        </w:tc>
        <w:tc>
          <w:tcPr>
            <w:tcW w:w="1842" w:type="dxa"/>
          </w:tcPr>
          <w:p w14:paraId="4CC5AE35" w14:textId="77777777" w:rsidR="00BC7A20" w:rsidRPr="000A0A5F" w:rsidRDefault="00BC7A20" w:rsidP="00B33246">
            <w:pPr>
              <w:pStyle w:val="TAL"/>
              <w:rPr>
                <w:lang w:eastAsia="zh-CN"/>
              </w:rPr>
            </w:pPr>
            <w:r w:rsidRPr="000A0A5F">
              <w:rPr>
                <w:lang w:eastAsia="zh-CN"/>
              </w:rPr>
              <w:t>string</w:t>
            </w:r>
          </w:p>
        </w:tc>
        <w:tc>
          <w:tcPr>
            <w:tcW w:w="1134" w:type="dxa"/>
          </w:tcPr>
          <w:p w14:paraId="56B90789" w14:textId="77777777" w:rsidR="00BC7A20" w:rsidRPr="000A0A5F" w:rsidRDefault="00BC7A20" w:rsidP="00B33246">
            <w:pPr>
              <w:pStyle w:val="TAC"/>
              <w:jc w:val="left"/>
              <w:rPr>
                <w:lang w:eastAsia="zh-CN"/>
              </w:rPr>
            </w:pPr>
            <w:r w:rsidRPr="000A0A5F">
              <w:rPr>
                <w:lang w:eastAsia="zh-CN"/>
              </w:rPr>
              <w:t>0..1</w:t>
            </w:r>
          </w:p>
        </w:tc>
        <w:tc>
          <w:tcPr>
            <w:tcW w:w="3687" w:type="dxa"/>
          </w:tcPr>
          <w:p w14:paraId="1362FC46" w14:textId="77777777" w:rsidR="00BC7A20" w:rsidRPr="000A0A5F" w:rsidRDefault="00BC7A20" w:rsidP="00B33246">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5774B350" w14:textId="77777777" w:rsidR="00BC7A20" w:rsidRPr="000A0A5F" w:rsidRDefault="00BC7A20" w:rsidP="00B33246">
            <w:pPr>
              <w:pStyle w:val="TAC"/>
              <w:jc w:val="left"/>
            </w:pPr>
          </w:p>
        </w:tc>
      </w:tr>
      <w:tr w:rsidR="00BC7A20" w:rsidRPr="000A0A5F" w14:paraId="609B3FFD" w14:textId="77777777" w:rsidTr="00B33246">
        <w:trPr>
          <w:jc w:val="center"/>
        </w:trPr>
        <w:tc>
          <w:tcPr>
            <w:tcW w:w="1661" w:type="dxa"/>
          </w:tcPr>
          <w:p w14:paraId="05D73507" w14:textId="77777777" w:rsidR="00BC7A20" w:rsidRPr="000A0A5F" w:rsidRDefault="00BC7A20" w:rsidP="00B33246">
            <w:pPr>
              <w:pStyle w:val="TAL"/>
              <w:rPr>
                <w:lang w:eastAsia="zh-CN"/>
              </w:rPr>
            </w:pPr>
            <w:proofErr w:type="spellStart"/>
            <w:r w:rsidRPr="000A0A5F">
              <w:rPr>
                <w:lang w:eastAsia="zh-CN"/>
              </w:rPr>
              <w:t>altQoSReferences</w:t>
            </w:r>
            <w:proofErr w:type="spellEnd"/>
          </w:p>
        </w:tc>
        <w:tc>
          <w:tcPr>
            <w:tcW w:w="1842" w:type="dxa"/>
          </w:tcPr>
          <w:p w14:paraId="2C1A122E" w14:textId="77777777" w:rsidR="00BC7A20" w:rsidRPr="000A0A5F" w:rsidRDefault="00BC7A20" w:rsidP="00B33246">
            <w:pPr>
              <w:pStyle w:val="TAL"/>
              <w:rPr>
                <w:lang w:eastAsia="zh-CN"/>
              </w:rPr>
            </w:pPr>
            <w:r w:rsidRPr="000A0A5F">
              <w:rPr>
                <w:lang w:eastAsia="zh-CN"/>
              </w:rPr>
              <w:t>array(string)</w:t>
            </w:r>
          </w:p>
        </w:tc>
        <w:tc>
          <w:tcPr>
            <w:tcW w:w="1134" w:type="dxa"/>
          </w:tcPr>
          <w:p w14:paraId="7F3830DE" w14:textId="77777777" w:rsidR="00BC7A20" w:rsidRPr="000A0A5F" w:rsidRDefault="00BC7A20" w:rsidP="00B33246">
            <w:pPr>
              <w:pStyle w:val="TAC"/>
              <w:jc w:val="left"/>
              <w:rPr>
                <w:lang w:eastAsia="zh-CN"/>
              </w:rPr>
            </w:pPr>
            <w:proofErr w:type="gramStart"/>
            <w:r w:rsidRPr="000A0A5F">
              <w:rPr>
                <w:lang w:eastAsia="zh-CN"/>
              </w:rPr>
              <w:t>0..N</w:t>
            </w:r>
            <w:proofErr w:type="gramEnd"/>
          </w:p>
        </w:tc>
        <w:tc>
          <w:tcPr>
            <w:tcW w:w="3687" w:type="dxa"/>
          </w:tcPr>
          <w:p w14:paraId="29B7C3C3" w14:textId="77777777" w:rsidR="00BC7A20" w:rsidRPr="000A0A5F" w:rsidRDefault="00BC7A20" w:rsidP="00B33246">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09DDE749" w14:textId="77777777" w:rsidR="00BC7A20" w:rsidRDefault="00BC7A20" w:rsidP="00B33246">
            <w:pPr>
              <w:pStyle w:val="TAC"/>
              <w:jc w:val="left"/>
            </w:pPr>
            <w:r w:rsidRPr="000A0A5F">
              <w:t>AlternativeQoS_5G</w:t>
            </w:r>
          </w:p>
          <w:p w14:paraId="20FE8E06" w14:textId="77777777" w:rsidR="00BC7A20" w:rsidRPr="000A0A5F" w:rsidRDefault="00BC7A20" w:rsidP="00B33246">
            <w:pPr>
              <w:pStyle w:val="TAC"/>
              <w:jc w:val="left"/>
            </w:pPr>
            <w:r w:rsidRPr="000A0A5F">
              <w:t>GMEC</w:t>
            </w:r>
          </w:p>
        </w:tc>
      </w:tr>
      <w:tr w:rsidR="00BC7A20" w:rsidRPr="000A0A5F" w14:paraId="25D1985E" w14:textId="77777777" w:rsidTr="00B33246">
        <w:trPr>
          <w:jc w:val="center"/>
        </w:trPr>
        <w:tc>
          <w:tcPr>
            <w:tcW w:w="1661" w:type="dxa"/>
          </w:tcPr>
          <w:p w14:paraId="3EF2B583" w14:textId="77777777" w:rsidR="00BC7A20" w:rsidRPr="000A0A5F" w:rsidRDefault="00BC7A20" w:rsidP="00B33246">
            <w:pPr>
              <w:pStyle w:val="TAL"/>
              <w:rPr>
                <w:lang w:eastAsia="zh-CN"/>
              </w:rPr>
            </w:pPr>
            <w:proofErr w:type="spellStart"/>
            <w:r w:rsidRPr="000A0A5F">
              <w:rPr>
                <w:lang w:eastAsia="zh-CN"/>
              </w:rPr>
              <w:t>altQosReqs</w:t>
            </w:r>
            <w:proofErr w:type="spellEnd"/>
          </w:p>
        </w:tc>
        <w:tc>
          <w:tcPr>
            <w:tcW w:w="1842" w:type="dxa"/>
          </w:tcPr>
          <w:p w14:paraId="002A2BF3" w14:textId="77777777" w:rsidR="00BC7A20" w:rsidRPr="000A0A5F" w:rsidRDefault="00BC7A20" w:rsidP="00B33246">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6CE4B615" w14:textId="77777777" w:rsidR="00BC7A20" w:rsidRPr="000A0A5F" w:rsidRDefault="00BC7A20" w:rsidP="00B33246">
            <w:pPr>
              <w:pStyle w:val="TAC"/>
              <w:jc w:val="left"/>
              <w:rPr>
                <w:lang w:eastAsia="zh-CN"/>
              </w:rPr>
            </w:pPr>
            <w:proofErr w:type="gramStart"/>
            <w:r>
              <w:rPr>
                <w:lang w:eastAsia="zh-CN"/>
              </w:rPr>
              <w:t>0</w:t>
            </w:r>
            <w:r w:rsidRPr="000A0A5F">
              <w:rPr>
                <w:lang w:eastAsia="zh-CN"/>
              </w:rPr>
              <w:t>..N</w:t>
            </w:r>
            <w:proofErr w:type="gramEnd"/>
          </w:p>
        </w:tc>
        <w:tc>
          <w:tcPr>
            <w:tcW w:w="3687" w:type="dxa"/>
          </w:tcPr>
          <w:p w14:paraId="1D2A354D" w14:textId="77777777" w:rsidR="00BC7A20" w:rsidRPr="000A0A5F" w:rsidRDefault="00BC7A20" w:rsidP="00B33246">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774B7B99" w14:textId="77777777" w:rsidR="00BC7A20" w:rsidRPr="000A0A5F" w:rsidRDefault="00BC7A20" w:rsidP="00B33246">
            <w:pPr>
              <w:pStyle w:val="TAC"/>
              <w:jc w:val="left"/>
            </w:pPr>
            <w:r w:rsidRPr="000A0A5F">
              <w:rPr>
                <w:rFonts w:cs="Arial"/>
              </w:rPr>
              <w:t>AltQosWithIndParams_5G</w:t>
            </w:r>
          </w:p>
        </w:tc>
      </w:tr>
      <w:tr w:rsidR="00BC7A20" w:rsidRPr="000A0A5F" w14:paraId="195A8487" w14:textId="77777777" w:rsidTr="00B33246">
        <w:trPr>
          <w:jc w:val="center"/>
        </w:trPr>
        <w:tc>
          <w:tcPr>
            <w:tcW w:w="1661" w:type="dxa"/>
          </w:tcPr>
          <w:p w14:paraId="74CF0452" w14:textId="77777777" w:rsidR="00BC7A20" w:rsidRPr="000A0A5F" w:rsidRDefault="00BC7A20" w:rsidP="00B33246">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44E5A424" w14:textId="77777777" w:rsidR="00BC7A20" w:rsidRPr="000A0A5F" w:rsidRDefault="00BC7A20" w:rsidP="00B3324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38D6D7B7" w14:textId="77777777" w:rsidR="00BC7A20" w:rsidRPr="000A0A5F" w:rsidRDefault="00BC7A20" w:rsidP="00B33246">
            <w:pPr>
              <w:pStyle w:val="TAC"/>
              <w:jc w:val="left"/>
              <w:rPr>
                <w:lang w:eastAsia="zh-CN"/>
              </w:rPr>
            </w:pPr>
            <w:r w:rsidRPr="000A0A5F">
              <w:rPr>
                <w:rFonts w:hint="eastAsia"/>
                <w:lang w:eastAsia="zh-CN"/>
              </w:rPr>
              <w:t>0</w:t>
            </w:r>
            <w:r w:rsidRPr="000A0A5F">
              <w:rPr>
                <w:lang w:eastAsia="zh-CN"/>
              </w:rPr>
              <w:t>..1</w:t>
            </w:r>
          </w:p>
        </w:tc>
        <w:tc>
          <w:tcPr>
            <w:tcW w:w="3687" w:type="dxa"/>
          </w:tcPr>
          <w:p w14:paraId="251E4AC5" w14:textId="77777777" w:rsidR="00BC7A20" w:rsidRPr="000A0A5F" w:rsidRDefault="00BC7A20" w:rsidP="00B33246">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16271F64" w14:textId="77777777" w:rsidR="00BC7A20" w:rsidRPr="000A0A5F" w:rsidRDefault="00BC7A20" w:rsidP="00B33246">
            <w:pPr>
              <w:pStyle w:val="TAL"/>
              <w:rPr>
                <w:lang w:eastAsia="zh-CN"/>
              </w:rPr>
            </w:pPr>
          </w:p>
          <w:p w14:paraId="75EBFF2A" w14:textId="77777777" w:rsidR="00BC7A20" w:rsidRPr="000A0A5F" w:rsidRDefault="00BC7A20" w:rsidP="00B33246">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79A8E52A" w14:textId="77777777" w:rsidR="00BC7A20" w:rsidRPr="000A0A5F" w:rsidRDefault="00BC7A20" w:rsidP="00B33246">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5F6C86A6" w14:textId="77777777" w:rsidR="00BC7A20" w:rsidRDefault="00BC7A20" w:rsidP="00B33246">
            <w:pPr>
              <w:pStyle w:val="TAC"/>
              <w:jc w:val="left"/>
            </w:pPr>
            <w:r w:rsidRPr="000A0A5F">
              <w:rPr>
                <w:rFonts w:hint="eastAsia"/>
                <w:lang w:eastAsia="zh-CN"/>
              </w:rPr>
              <w:t>D</w:t>
            </w:r>
            <w:r w:rsidRPr="000A0A5F">
              <w:rPr>
                <w:lang w:eastAsia="zh-CN"/>
              </w:rPr>
              <w:t>isableUENotification_5G</w:t>
            </w:r>
          </w:p>
          <w:p w14:paraId="61767B06" w14:textId="77777777" w:rsidR="00BC7A20" w:rsidRPr="000A0A5F" w:rsidRDefault="00BC7A20" w:rsidP="00B33246">
            <w:pPr>
              <w:pStyle w:val="TAC"/>
              <w:jc w:val="left"/>
            </w:pPr>
            <w:r w:rsidRPr="000A0A5F">
              <w:t>GMEC</w:t>
            </w:r>
          </w:p>
        </w:tc>
      </w:tr>
      <w:tr w:rsidR="00BC7A20" w:rsidRPr="000A0A5F" w14:paraId="45BE1BE1" w14:textId="77777777" w:rsidTr="00B33246">
        <w:trPr>
          <w:jc w:val="center"/>
        </w:trPr>
        <w:tc>
          <w:tcPr>
            <w:tcW w:w="1661" w:type="dxa"/>
          </w:tcPr>
          <w:p w14:paraId="409ADF5F" w14:textId="77777777" w:rsidR="00BC7A20" w:rsidRPr="000A0A5F" w:rsidRDefault="00BC7A20" w:rsidP="00B33246">
            <w:pPr>
              <w:pStyle w:val="TAL"/>
              <w:rPr>
                <w:lang w:eastAsia="zh-CN"/>
              </w:rPr>
            </w:pPr>
            <w:proofErr w:type="spellStart"/>
            <w:r w:rsidRPr="000A0A5F">
              <w:t>usageThreshold</w:t>
            </w:r>
            <w:proofErr w:type="spellEnd"/>
          </w:p>
        </w:tc>
        <w:tc>
          <w:tcPr>
            <w:tcW w:w="1842" w:type="dxa"/>
          </w:tcPr>
          <w:p w14:paraId="10781F6C" w14:textId="77777777" w:rsidR="00BC7A20" w:rsidRPr="000A0A5F" w:rsidRDefault="00BC7A20" w:rsidP="00B33246">
            <w:pPr>
              <w:pStyle w:val="TAL"/>
              <w:rPr>
                <w:lang w:eastAsia="zh-CN"/>
              </w:rPr>
            </w:pPr>
            <w:proofErr w:type="spellStart"/>
            <w:r w:rsidRPr="000A0A5F">
              <w:t>UsageThresholdRm</w:t>
            </w:r>
            <w:proofErr w:type="spellEnd"/>
          </w:p>
        </w:tc>
        <w:tc>
          <w:tcPr>
            <w:tcW w:w="1134" w:type="dxa"/>
          </w:tcPr>
          <w:p w14:paraId="6B5A38E4" w14:textId="77777777" w:rsidR="00BC7A20" w:rsidRPr="000A0A5F" w:rsidRDefault="00BC7A20" w:rsidP="00B33246">
            <w:pPr>
              <w:pStyle w:val="TAC"/>
              <w:jc w:val="left"/>
              <w:rPr>
                <w:lang w:eastAsia="zh-CN"/>
              </w:rPr>
            </w:pPr>
            <w:r w:rsidRPr="000A0A5F">
              <w:rPr>
                <w:rFonts w:hint="eastAsia"/>
                <w:lang w:eastAsia="zh-CN"/>
              </w:rPr>
              <w:t>0..1</w:t>
            </w:r>
          </w:p>
        </w:tc>
        <w:tc>
          <w:tcPr>
            <w:tcW w:w="3687" w:type="dxa"/>
          </w:tcPr>
          <w:p w14:paraId="7F4567AE" w14:textId="77777777" w:rsidR="00BC7A20" w:rsidRPr="000A0A5F" w:rsidRDefault="00BC7A20" w:rsidP="00B33246">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24A76AEF" w14:textId="77777777" w:rsidR="00BC7A20" w:rsidRPr="000A0A5F" w:rsidRDefault="00BC7A20" w:rsidP="00B33246">
            <w:pPr>
              <w:pStyle w:val="TAC"/>
              <w:jc w:val="left"/>
              <w:rPr>
                <w:rFonts w:eastAsia="Times New Roman"/>
              </w:rPr>
            </w:pPr>
          </w:p>
        </w:tc>
      </w:tr>
      <w:tr w:rsidR="00BC7A20" w:rsidRPr="000A0A5F" w14:paraId="0AFA2932" w14:textId="77777777" w:rsidTr="00B33246">
        <w:trPr>
          <w:jc w:val="center"/>
        </w:trPr>
        <w:tc>
          <w:tcPr>
            <w:tcW w:w="1661" w:type="dxa"/>
          </w:tcPr>
          <w:p w14:paraId="29406466" w14:textId="77777777" w:rsidR="00BC7A20" w:rsidRPr="000A0A5F" w:rsidRDefault="00BC7A20" w:rsidP="00B33246">
            <w:pPr>
              <w:pStyle w:val="TAL"/>
            </w:pPr>
            <w:proofErr w:type="spellStart"/>
            <w:r w:rsidRPr="000A0A5F">
              <w:rPr>
                <w:rFonts w:hint="eastAsia"/>
                <w:lang w:eastAsia="zh-CN"/>
              </w:rPr>
              <w:t>qosMon</w:t>
            </w:r>
            <w:r w:rsidRPr="000A0A5F">
              <w:rPr>
                <w:lang w:eastAsia="zh-CN"/>
              </w:rPr>
              <w:t>Info</w:t>
            </w:r>
            <w:proofErr w:type="spellEnd"/>
          </w:p>
        </w:tc>
        <w:tc>
          <w:tcPr>
            <w:tcW w:w="1842" w:type="dxa"/>
          </w:tcPr>
          <w:p w14:paraId="265878D8" w14:textId="77777777" w:rsidR="00BC7A20" w:rsidRPr="000A0A5F" w:rsidRDefault="00BC7A20" w:rsidP="00B33246">
            <w:pPr>
              <w:pStyle w:val="TAL"/>
            </w:pPr>
            <w:proofErr w:type="spellStart"/>
            <w:r w:rsidRPr="000A0A5F">
              <w:t>QosMonitoringInformationRm</w:t>
            </w:r>
            <w:proofErr w:type="spellEnd"/>
          </w:p>
        </w:tc>
        <w:tc>
          <w:tcPr>
            <w:tcW w:w="1134" w:type="dxa"/>
          </w:tcPr>
          <w:p w14:paraId="2B20BD81" w14:textId="77777777" w:rsidR="00BC7A20" w:rsidRPr="000A0A5F" w:rsidRDefault="00BC7A20" w:rsidP="00B33246">
            <w:pPr>
              <w:pStyle w:val="TAC"/>
              <w:jc w:val="left"/>
              <w:rPr>
                <w:lang w:eastAsia="zh-CN"/>
              </w:rPr>
            </w:pPr>
            <w:r w:rsidRPr="000A0A5F">
              <w:t>0..1</w:t>
            </w:r>
          </w:p>
        </w:tc>
        <w:tc>
          <w:tcPr>
            <w:tcW w:w="3687" w:type="dxa"/>
          </w:tcPr>
          <w:p w14:paraId="2212B8D6" w14:textId="77777777" w:rsidR="00BC7A20" w:rsidRDefault="00BC7A20" w:rsidP="00B33246">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43499B58" w14:textId="77777777" w:rsidR="00BC7A20" w:rsidRDefault="00BC7A20" w:rsidP="00B33246">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79D9623F" w14:textId="77777777" w:rsidR="00BC7A20" w:rsidRPr="000A0A5F" w:rsidRDefault="00BC7A20" w:rsidP="00B33246">
            <w:pPr>
              <w:pStyle w:val="TAL"/>
              <w:rPr>
                <w:rFonts w:cs="Arial"/>
                <w:szCs w:val="18"/>
              </w:rPr>
            </w:pPr>
            <w:r>
              <w:t>(NOTE 10)</w:t>
            </w:r>
          </w:p>
        </w:tc>
        <w:tc>
          <w:tcPr>
            <w:tcW w:w="1235" w:type="dxa"/>
          </w:tcPr>
          <w:p w14:paraId="239AFE94" w14:textId="77777777" w:rsidR="00BC7A20" w:rsidRDefault="00BC7A20" w:rsidP="00B33246">
            <w:pPr>
              <w:pStyle w:val="TAC"/>
              <w:jc w:val="left"/>
            </w:pPr>
            <w:r w:rsidRPr="000A0A5F">
              <w:rPr>
                <w:rFonts w:cs="Arial"/>
                <w:szCs w:val="18"/>
              </w:rPr>
              <w:t>QoSMonitoring_5G</w:t>
            </w:r>
          </w:p>
          <w:p w14:paraId="0C2538A1" w14:textId="77777777" w:rsidR="00BC7A20" w:rsidRPr="000A0A5F" w:rsidRDefault="00BC7A20" w:rsidP="00B33246">
            <w:pPr>
              <w:pStyle w:val="TAC"/>
              <w:jc w:val="left"/>
            </w:pPr>
            <w:r w:rsidRPr="000A0A5F">
              <w:t>GMEC</w:t>
            </w:r>
          </w:p>
        </w:tc>
      </w:tr>
      <w:tr w:rsidR="00BC7A20" w:rsidRPr="000A0A5F" w14:paraId="5C455537" w14:textId="77777777" w:rsidTr="00B33246">
        <w:trPr>
          <w:jc w:val="center"/>
        </w:trPr>
        <w:tc>
          <w:tcPr>
            <w:tcW w:w="1661" w:type="dxa"/>
          </w:tcPr>
          <w:p w14:paraId="3A0B1930" w14:textId="77777777" w:rsidR="00BC7A20" w:rsidRPr="000A0A5F" w:rsidRDefault="00BC7A20" w:rsidP="00B33246">
            <w:pPr>
              <w:pStyle w:val="TAL"/>
              <w:rPr>
                <w:lang w:eastAsia="zh-CN"/>
              </w:rPr>
            </w:pPr>
            <w:proofErr w:type="spellStart"/>
            <w:r w:rsidRPr="000A0A5F">
              <w:rPr>
                <w:lang w:eastAsia="zh-CN"/>
              </w:rPr>
              <w:t>directNotifInd</w:t>
            </w:r>
            <w:proofErr w:type="spellEnd"/>
          </w:p>
        </w:tc>
        <w:tc>
          <w:tcPr>
            <w:tcW w:w="1842" w:type="dxa"/>
          </w:tcPr>
          <w:p w14:paraId="56D21EDA" w14:textId="77777777" w:rsidR="00BC7A20" w:rsidRPr="000A0A5F" w:rsidRDefault="00BC7A20" w:rsidP="00B33246">
            <w:pPr>
              <w:pStyle w:val="TAL"/>
            </w:pPr>
            <w:proofErr w:type="spellStart"/>
            <w:r w:rsidRPr="000A0A5F">
              <w:rPr>
                <w:rFonts w:hint="eastAsia"/>
                <w:lang w:eastAsia="zh-CN"/>
              </w:rPr>
              <w:t>b</w:t>
            </w:r>
            <w:r w:rsidRPr="000A0A5F">
              <w:rPr>
                <w:lang w:eastAsia="zh-CN"/>
              </w:rPr>
              <w:t>oolean</w:t>
            </w:r>
            <w:proofErr w:type="spellEnd"/>
          </w:p>
        </w:tc>
        <w:tc>
          <w:tcPr>
            <w:tcW w:w="1134" w:type="dxa"/>
          </w:tcPr>
          <w:p w14:paraId="55F677EC" w14:textId="77777777" w:rsidR="00BC7A20" w:rsidRPr="000A0A5F" w:rsidRDefault="00BC7A20" w:rsidP="00B33246">
            <w:pPr>
              <w:pStyle w:val="TAC"/>
              <w:jc w:val="left"/>
            </w:pPr>
            <w:r w:rsidRPr="000A0A5F">
              <w:rPr>
                <w:rFonts w:hint="eastAsia"/>
                <w:lang w:eastAsia="zh-CN"/>
              </w:rPr>
              <w:t>0</w:t>
            </w:r>
            <w:r w:rsidRPr="000A0A5F">
              <w:rPr>
                <w:lang w:eastAsia="zh-CN"/>
              </w:rPr>
              <w:t>..1</w:t>
            </w:r>
          </w:p>
        </w:tc>
        <w:tc>
          <w:tcPr>
            <w:tcW w:w="3687" w:type="dxa"/>
          </w:tcPr>
          <w:p w14:paraId="6B6373B2" w14:textId="77777777" w:rsidR="00BC7A20" w:rsidRPr="000A0A5F" w:rsidRDefault="00BC7A20" w:rsidP="00B33246">
            <w:pPr>
              <w:pStyle w:val="TAL"/>
              <w:rPr>
                <w:lang w:eastAsia="zh-CN"/>
              </w:rPr>
            </w:pPr>
            <w:r w:rsidRPr="000A0A5F">
              <w:rPr>
                <w:lang w:eastAsia="zh-CN"/>
              </w:rPr>
              <w:t>Indicates whether the direct event notification is requested.</w:t>
            </w:r>
          </w:p>
          <w:p w14:paraId="615A6122" w14:textId="77777777" w:rsidR="00BC7A20" w:rsidRPr="000A0A5F" w:rsidRDefault="00BC7A20" w:rsidP="00B33246">
            <w:pPr>
              <w:pStyle w:val="TAL"/>
              <w:rPr>
                <w:lang w:eastAsia="zh-CN"/>
              </w:rPr>
            </w:pPr>
          </w:p>
          <w:p w14:paraId="634D3DBA" w14:textId="77777777" w:rsidR="00BC7A20" w:rsidRPr="000A0A5F" w:rsidRDefault="00BC7A20" w:rsidP="00B33246">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2545E363" w14:textId="77777777" w:rsidR="00BC7A20" w:rsidRDefault="00BC7A20" w:rsidP="00B33246">
            <w:pPr>
              <w:pStyle w:val="TAL"/>
            </w:pPr>
            <w:r w:rsidRPr="000A0A5F">
              <w:rPr>
                <w:lang w:eastAsia="zh-CN"/>
              </w:rPr>
              <w:t>- false: the direct event notification is not requested</w:t>
            </w:r>
            <w:r w:rsidRPr="000A0A5F">
              <w:t>.</w:t>
            </w:r>
          </w:p>
          <w:p w14:paraId="05310624" w14:textId="77777777" w:rsidR="00BC7A20" w:rsidRPr="000A0A5F" w:rsidRDefault="00BC7A20" w:rsidP="00B33246">
            <w:pPr>
              <w:pStyle w:val="TAL"/>
            </w:pPr>
            <w:r>
              <w:t>(NOTE 10, NOTE 11)</w:t>
            </w:r>
          </w:p>
        </w:tc>
        <w:tc>
          <w:tcPr>
            <w:tcW w:w="1235" w:type="dxa"/>
          </w:tcPr>
          <w:p w14:paraId="44C536E5" w14:textId="77777777" w:rsidR="00BC7A20" w:rsidRDefault="00BC7A20" w:rsidP="00B33246">
            <w:pPr>
              <w:pStyle w:val="TAC"/>
              <w:jc w:val="left"/>
            </w:pPr>
            <w:proofErr w:type="spellStart"/>
            <w:r w:rsidRPr="000A0A5F">
              <w:t>ExposureToEAS</w:t>
            </w:r>
            <w:proofErr w:type="spellEnd"/>
          </w:p>
          <w:p w14:paraId="5CD7C249" w14:textId="77777777" w:rsidR="00BC7A20" w:rsidRPr="000A0A5F" w:rsidRDefault="00BC7A20" w:rsidP="00B33246">
            <w:pPr>
              <w:pStyle w:val="TAC"/>
              <w:jc w:val="left"/>
              <w:rPr>
                <w:rFonts w:cs="Arial"/>
                <w:szCs w:val="18"/>
              </w:rPr>
            </w:pPr>
            <w:r w:rsidRPr="000A0A5F">
              <w:t>GMEC</w:t>
            </w:r>
          </w:p>
        </w:tc>
      </w:tr>
      <w:tr w:rsidR="00BC7A20" w:rsidRPr="000A0A5F" w14:paraId="4BDEC7DA" w14:textId="77777777" w:rsidTr="00B33246">
        <w:trPr>
          <w:jc w:val="center"/>
        </w:trPr>
        <w:tc>
          <w:tcPr>
            <w:tcW w:w="1661" w:type="dxa"/>
          </w:tcPr>
          <w:p w14:paraId="6AE311FE" w14:textId="77777777" w:rsidR="00BC7A20" w:rsidRPr="000A0A5F" w:rsidRDefault="00BC7A20" w:rsidP="00B33246">
            <w:pPr>
              <w:pStyle w:val="TAL"/>
              <w:rPr>
                <w:lang w:eastAsia="zh-CN"/>
              </w:rPr>
            </w:pPr>
            <w:proofErr w:type="spellStart"/>
            <w:r w:rsidRPr="000A0A5F">
              <w:rPr>
                <w:lang w:eastAsia="zh-CN"/>
              </w:rPr>
              <w:t>tscQosReq</w:t>
            </w:r>
            <w:proofErr w:type="spellEnd"/>
          </w:p>
        </w:tc>
        <w:tc>
          <w:tcPr>
            <w:tcW w:w="1842" w:type="dxa"/>
          </w:tcPr>
          <w:p w14:paraId="24363682" w14:textId="77777777" w:rsidR="00BC7A20" w:rsidRPr="000A0A5F" w:rsidRDefault="00BC7A20" w:rsidP="00B33246">
            <w:pPr>
              <w:pStyle w:val="TAL"/>
              <w:rPr>
                <w:lang w:eastAsia="zh-CN"/>
              </w:rPr>
            </w:pPr>
            <w:proofErr w:type="spellStart"/>
            <w:r w:rsidRPr="000A0A5F">
              <w:rPr>
                <w:lang w:eastAsia="zh-CN"/>
              </w:rPr>
              <w:t>TscQosRequirementRm</w:t>
            </w:r>
            <w:proofErr w:type="spellEnd"/>
          </w:p>
        </w:tc>
        <w:tc>
          <w:tcPr>
            <w:tcW w:w="1134" w:type="dxa"/>
          </w:tcPr>
          <w:p w14:paraId="4ED5EF2B" w14:textId="77777777" w:rsidR="00BC7A20" w:rsidRPr="000A0A5F" w:rsidRDefault="00BC7A20" w:rsidP="00B33246">
            <w:pPr>
              <w:pStyle w:val="TAC"/>
              <w:jc w:val="left"/>
              <w:rPr>
                <w:lang w:eastAsia="zh-CN"/>
              </w:rPr>
            </w:pPr>
            <w:r w:rsidRPr="000A0A5F">
              <w:rPr>
                <w:rFonts w:hint="eastAsia"/>
                <w:lang w:eastAsia="zh-CN"/>
              </w:rPr>
              <w:t>0</w:t>
            </w:r>
            <w:r w:rsidRPr="000A0A5F">
              <w:rPr>
                <w:lang w:eastAsia="zh-CN"/>
              </w:rPr>
              <w:t>..1</w:t>
            </w:r>
          </w:p>
        </w:tc>
        <w:tc>
          <w:tcPr>
            <w:tcW w:w="3687" w:type="dxa"/>
          </w:tcPr>
          <w:p w14:paraId="00452B94" w14:textId="77777777" w:rsidR="00BC7A20" w:rsidRPr="000A0A5F" w:rsidRDefault="00BC7A20" w:rsidP="00B33246">
            <w:pPr>
              <w:pStyle w:val="TAL"/>
              <w:rPr>
                <w:lang w:eastAsia="zh-CN"/>
              </w:rPr>
            </w:pPr>
            <w:r w:rsidRPr="000A0A5F">
              <w:rPr>
                <w:lang w:eastAsia="zh-CN"/>
              </w:rPr>
              <w:t>Contains the QoS requirements for time sensitive communication. (NOTE 4)</w:t>
            </w:r>
          </w:p>
        </w:tc>
        <w:tc>
          <w:tcPr>
            <w:tcW w:w="1235" w:type="dxa"/>
          </w:tcPr>
          <w:p w14:paraId="78A56FE7" w14:textId="77777777" w:rsidR="00BC7A20" w:rsidRPr="000A0A5F" w:rsidRDefault="00BC7A20" w:rsidP="00B33246">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7DC2F863" w14:textId="77777777" w:rsidR="00BC7A20" w:rsidRDefault="00BC7A20" w:rsidP="00B33246">
            <w:pPr>
              <w:pStyle w:val="TAC"/>
              <w:jc w:val="left"/>
            </w:pPr>
            <w:proofErr w:type="spellStart"/>
            <w:r w:rsidRPr="000A0A5F">
              <w:t>MultiMedia</w:t>
            </w:r>
            <w:proofErr w:type="spellEnd"/>
          </w:p>
          <w:p w14:paraId="3BBFE5C7" w14:textId="77777777" w:rsidR="00BC7A20" w:rsidRPr="000A0A5F" w:rsidRDefault="00BC7A20" w:rsidP="00B33246">
            <w:pPr>
              <w:pStyle w:val="TAC"/>
              <w:jc w:val="left"/>
            </w:pPr>
            <w:r w:rsidRPr="000A0A5F">
              <w:t>GMEC</w:t>
            </w:r>
          </w:p>
        </w:tc>
      </w:tr>
      <w:tr w:rsidR="00BC7A20" w:rsidRPr="000A0A5F" w14:paraId="17E714B4" w14:textId="77777777" w:rsidTr="00B33246">
        <w:trPr>
          <w:jc w:val="center"/>
        </w:trPr>
        <w:tc>
          <w:tcPr>
            <w:tcW w:w="1661" w:type="dxa"/>
          </w:tcPr>
          <w:p w14:paraId="3CA5D7C1" w14:textId="77777777" w:rsidR="00BC7A20" w:rsidRPr="000A0A5F" w:rsidRDefault="00BC7A20" w:rsidP="00B33246">
            <w:pPr>
              <w:pStyle w:val="TAL"/>
              <w:rPr>
                <w:lang w:eastAsia="zh-CN"/>
              </w:rPr>
            </w:pPr>
            <w:proofErr w:type="spellStart"/>
            <w:r w:rsidRPr="004E7875">
              <w:rPr>
                <w:rFonts w:cs="Arial"/>
                <w:szCs w:val="18"/>
                <w:lang w:eastAsia="zh-CN"/>
              </w:rPr>
              <w:t>tempInValidity</w:t>
            </w:r>
            <w:proofErr w:type="spellEnd"/>
          </w:p>
        </w:tc>
        <w:tc>
          <w:tcPr>
            <w:tcW w:w="1842" w:type="dxa"/>
          </w:tcPr>
          <w:p w14:paraId="4152CD9F" w14:textId="77777777" w:rsidR="00BC7A20" w:rsidRPr="000A0A5F" w:rsidRDefault="00BC7A20" w:rsidP="00B33246">
            <w:pPr>
              <w:pStyle w:val="TAL"/>
              <w:rPr>
                <w:lang w:eastAsia="zh-CN"/>
              </w:rPr>
            </w:pPr>
            <w:proofErr w:type="spellStart"/>
            <w:r w:rsidRPr="004E7875">
              <w:rPr>
                <w:rFonts w:cs="Arial"/>
                <w:szCs w:val="18"/>
                <w:lang w:eastAsia="zh-CN"/>
              </w:rPr>
              <w:t>TemporalInValidity</w:t>
            </w:r>
            <w:proofErr w:type="spellEnd"/>
          </w:p>
        </w:tc>
        <w:tc>
          <w:tcPr>
            <w:tcW w:w="1134" w:type="dxa"/>
          </w:tcPr>
          <w:p w14:paraId="20A723AE" w14:textId="77777777" w:rsidR="00BC7A20" w:rsidRPr="000A0A5F" w:rsidRDefault="00BC7A20" w:rsidP="00B33246">
            <w:pPr>
              <w:pStyle w:val="TAC"/>
              <w:jc w:val="left"/>
              <w:rPr>
                <w:lang w:eastAsia="zh-CN"/>
              </w:rPr>
            </w:pPr>
            <w:r>
              <w:rPr>
                <w:lang w:eastAsia="zh-CN"/>
              </w:rPr>
              <w:t>0..1</w:t>
            </w:r>
          </w:p>
        </w:tc>
        <w:tc>
          <w:tcPr>
            <w:tcW w:w="3687" w:type="dxa"/>
          </w:tcPr>
          <w:p w14:paraId="471098A9" w14:textId="77777777" w:rsidR="00BC7A20" w:rsidRPr="000A0A5F" w:rsidRDefault="00BC7A20" w:rsidP="00B33246">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62BD6C0D" w14:textId="77777777" w:rsidR="00BC7A20" w:rsidRPr="000A0A5F" w:rsidRDefault="00BC7A20" w:rsidP="00B33246">
            <w:pPr>
              <w:pStyle w:val="TAC"/>
              <w:jc w:val="left"/>
              <w:rPr>
                <w:rFonts w:cs="Arial"/>
                <w:szCs w:val="18"/>
                <w:lang w:eastAsia="zh-CN"/>
              </w:rPr>
            </w:pPr>
            <w:r>
              <w:rPr>
                <w:rFonts w:cs="Arial"/>
                <w:szCs w:val="18"/>
                <w:lang w:eastAsia="zh-CN"/>
              </w:rPr>
              <w:t>GMEC</w:t>
            </w:r>
          </w:p>
        </w:tc>
      </w:tr>
      <w:tr w:rsidR="00BC7A20" w:rsidRPr="000A0A5F" w14:paraId="4E497754" w14:textId="77777777" w:rsidTr="00B33246">
        <w:trPr>
          <w:jc w:val="center"/>
        </w:trPr>
        <w:tc>
          <w:tcPr>
            <w:tcW w:w="1661" w:type="dxa"/>
          </w:tcPr>
          <w:p w14:paraId="1711F909" w14:textId="77777777" w:rsidR="00BC7A20" w:rsidRPr="000A0A5F" w:rsidRDefault="00BC7A20" w:rsidP="00B33246">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tcPr>
          <w:p w14:paraId="278B983A" w14:textId="77777777" w:rsidR="00BC7A20" w:rsidRPr="000A0A5F" w:rsidRDefault="00BC7A20" w:rsidP="00B33246">
            <w:pPr>
              <w:pStyle w:val="TAL"/>
              <w:rPr>
                <w:lang w:eastAsia="zh-CN"/>
              </w:rPr>
            </w:pPr>
            <w:r w:rsidRPr="000A0A5F">
              <w:rPr>
                <w:rFonts w:hint="eastAsia"/>
                <w:lang w:eastAsia="zh-CN"/>
              </w:rPr>
              <w:t>Link</w:t>
            </w:r>
          </w:p>
        </w:tc>
        <w:tc>
          <w:tcPr>
            <w:tcW w:w="1134" w:type="dxa"/>
          </w:tcPr>
          <w:p w14:paraId="315BA743" w14:textId="77777777" w:rsidR="00BC7A20" w:rsidRPr="000A0A5F" w:rsidRDefault="00BC7A20" w:rsidP="00B33246">
            <w:pPr>
              <w:pStyle w:val="TAC"/>
              <w:jc w:val="left"/>
              <w:rPr>
                <w:lang w:eastAsia="zh-CN"/>
              </w:rPr>
            </w:pPr>
            <w:r w:rsidRPr="000A0A5F">
              <w:rPr>
                <w:lang w:eastAsia="zh-CN"/>
              </w:rPr>
              <w:t>0..</w:t>
            </w:r>
            <w:r w:rsidRPr="000A0A5F">
              <w:rPr>
                <w:rFonts w:hint="eastAsia"/>
                <w:lang w:eastAsia="zh-CN"/>
              </w:rPr>
              <w:t>1</w:t>
            </w:r>
          </w:p>
        </w:tc>
        <w:tc>
          <w:tcPr>
            <w:tcW w:w="3687" w:type="dxa"/>
          </w:tcPr>
          <w:p w14:paraId="242C860A" w14:textId="77777777" w:rsidR="00BC7A20" w:rsidRPr="000A0A5F" w:rsidRDefault="00BC7A20" w:rsidP="00B33246">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5B1EF929" w14:textId="77777777" w:rsidR="00BC7A20" w:rsidRPr="000A0A5F" w:rsidRDefault="00BC7A20" w:rsidP="00B33246">
            <w:pPr>
              <w:pStyle w:val="TAC"/>
              <w:jc w:val="left"/>
              <w:rPr>
                <w:rFonts w:cs="Arial"/>
                <w:szCs w:val="18"/>
                <w:lang w:eastAsia="zh-CN"/>
              </w:rPr>
            </w:pPr>
          </w:p>
        </w:tc>
      </w:tr>
      <w:tr w:rsidR="00BC7A20" w:rsidRPr="000A0A5F" w14:paraId="7E1086DB" w14:textId="77777777" w:rsidTr="00B33246">
        <w:trPr>
          <w:jc w:val="center"/>
        </w:trPr>
        <w:tc>
          <w:tcPr>
            <w:tcW w:w="1661" w:type="dxa"/>
          </w:tcPr>
          <w:p w14:paraId="7373BEC2" w14:textId="77777777" w:rsidR="00BC7A20" w:rsidRPr="000A0A5F" w:rsidRDefault="00BC7A20" w:rsidP="00B33246">
            <w:pPr>
              <w:pStyle w:val="TAL"/>
              <w:rPr>
                <w:lang w:eastAsia="zh-CN"/>
              </w:rPr>
            </w:pPr>
            <w:r w:rsidRPr="000A0A5F">
              <w:lastRenderedPageBreak/>
              <w:t>events</w:t>
            </w:r>
          </w:p>
        </w:tc>
        <w:tc>
          <w:tcPr>
            <w:tcW w:w="1842" w:type="dxa"/>
          </w:tcPr>
          <w:p w14:paraId="3A6A123C" w14:textId="77777777" w:rsidR="00BC7A20" w:rsidRPr="000A0A5F" w:rsidRDefault="00BC7A20" w:rsidP="00B33246">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124A6815" w14:textId="77777777" w:rsidR="00BC7A20" w:rsidRPr="000A0A5F" w:rsidRDefault="00BC7A20" w:rsidP="00B33246">
            <w:pPr>
              <w:pStyle w:val="TAC"/>
              <w:jc w:val="left"/>
              <w:rPr>
                <w:lang w:eastAsia="zh-CN"/>
              </w:rPr>
            </w:pPr>
            <w:proofErr w:type="gramStart"/>
            <w:r w:rsidRPr="000A0A5F">
              <w:t>0..N</w:t>
            </w:r>
            <w:proofErr w:type="gramEnd"/>
          </w:p>
        </w:tc>
        <w:tc>
          <w:tcPr>
            <w:tcW w:w="3687" w:type="dxa"/>
          </w:tcPr>
          <w:p w14:paraId="4B87B0C4" w14:textId="77777777" w:rsidR="00BC7A20" w:rsidRPr="000A0A5F" w:rsidRDefault="00BC7A20" w:rsidP="00B33246">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2F951F74" w14:textId="77777777" w:rsidR="00BC7A20" w:rsidRDefault="00BC7A20" w:rsidP="00B33246">
            <w:pPr>
              <w:pStyle w:val="TAC"/>
              <w:jc w:val="left"/>
            </w:pPr>
            <w:proofErr w:type="spellStart"/>
            <w:r w:rsidRPr="000A0A5F">
              <w:rPr>
                <w:rFonts w:cs="Arial"/>
                <w:szCs w:val="18"/>
              </w:rPr>
              <w:t>enNB</w:t>
            </w:r>
            <w:proofErr w:type="spellEnd"/>
          </w:p>
          <w:p w14:paraId="06E46D3A" w14:textId="77777777" w:rsidR="00BC7A20" w:rsidRDefault="00BC7A20" w:rsidP="00B33246">
            <w:pPr>
              <w:pStyle w:val="TAC"/>
              <w:jc w:val="left"/>
            </w:pPr>
            <w:r w:rsidRPr="000A0A5F">
              <w:t>GMEC</w:t>
            </w:r>
          </w:p>
          <w:p w14:paraId="043EF382" w14:textId="77777777" w:rsidR="00BC7A20" w:rsidRPr="000A0A5F" w:rsidRDefault="00BC7A20" w:rsidP="00B33246">
            <w:pPr>
              <w:pStyle w:val="TAC"/>
              <w:jc w:val="left"/>
              <w:rPr>
                <w:rFonts w:cs="Arial"/>
                <w:szCs w:val="18"/>
                <w:lang w:eastAsia="zh-CN"/>
              </w:rPr>
            </w:pPr>
            <w:proofErr w:type="spellStart"/>
            <w:r w:rsidRPr="00773568">
              <w:rPr>
                <w:lang w:eastAsia="zh-CN"/>
              </w:rPr>
              <w:t>RateLimitReport</w:t>
            </w:r>
            <w:proofErr w:type="spellEnd"/>
          </w:p>
        </w:tc>
      </w:tr>
      <w:tr w:rsidR="00BC7A20" w:rsidRPr="000A0A5F" w14:paraId="6E52557E" w14:textId="77777777" w:rsidTr="00B33246">
        <w:trPr>
          <w:jc w:val="center"/>
        </w:trPr>
        <w:tc>
          <w:tcPr>
            <w:tcW w:w="1661" w:type="dxa"/>
          </w:tcPr>
          <w:p w14:paraId="5B128E72" w14:textId="77777777" w:rsidR="00BC7A20" w:rsidRPr="000A0A5F" w:rsidRDefault="00BC7A20" w:rsidP="00B33246">
            <w:pPr>
              <w:pStyle w:val="TAL"/>
            </w:pPr>
            <w:proofErr w:type="spellStart"/>
            <w:r w:rsidRPr="000A0A5F">
              <w:t>multiModDatFlows</w:t>
            </w:r>
            <w:proofErr w:type="spellEnd"/>
          </w:p>
        </w:tc>
        <w:tc>
          <w:tcPr>
            <w:tcW w:w="1842" w:type="dxa"/>
          </w:tcPr>
          <w:p w14:paraId="71EF943C" w14:textId="77777777" w:rsidR="00BC7A20" w:rsidRPr="000A0A5F" w:rsidRDefault="00BC7A20" w:rsidP="00B33246">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0F16C66C" w14:textId="77777777" w:rsidR="00BC7A20" w:rsidRPr="000A0A5F" w:rsidRDefault="00BC7A20" w:rsidP="00B33246">
            <w:pPr>
              <w:pStyle w:val="TAC"/>
              <w:jc w:val="left"/>
            </w:pPr>
            <w:proofErr w:type="gramStart"/>
            <w:r w:rsidRPr="000A0A5F">
              <w:t>0..N</w:t>
            </w:r>
            <w:proofErr w:type="gramEnd"/>
          </w:p>
        </w:tc>
        <w:tc>
          <w:tcPr>
            <w:tcW w:w="3687" w:type="dxa"/>
          </w:tcPr>
          <w:p w14:paraId="77C6E430" w14:textId="77777777" w:rsidR="00BC7A20" w:rsidRPr="000A0A5F" w:rsidRDefault="00BC7A20" w:rsidP="00B33246">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242D062B" w14:textId="77777777" w:rsidR="00BC7A20" w:rsidRPr="000A0A5F" w:rsidRDefault="00BC7A20" w:rsidP="00B33246">
            <w:pPr>
              <w:pStyle w:val="TAC"/>
              <w:jc w:val="left"/>
              <w:rPr>
                <w:rFonts w:cs="Arial"/>
                <w:szCs w:val="18"/>
              </w:rPr>
            </w:pPr>
            <w:proofErr w:type="spellStart"/>
            <w:r w:rsidRPr="000A0A5F">
              <w:rPr>
                <w:rFonts w:cs="Arial"/>
                <w:szCs w:val="18"/>
              </w:rPr>
              <w:t>MultiMedia</w:t>
            </w:r>
            <w:proofErr w:type="spellEnd"/>
          </w:p>
        </w:tc>
      </w:tr>
      <w:tr w:rsidR="00BC7A20" w:rsidRPr="000A0A5F" w14:paraId="2B014803" w14:textId="77777777" w:rsidTr="00B33246">
        <w:trPr>
          <w:jc w:val="center"/>
        </w:trPr>
        <w:tc>
          <w:tcPr>
            <w:tcW w:w="1661" w:type="dxa"/>
          </w:tcPr>
          <w:p w14:paraId="67A6B39D" w14:textId="77777777" w:rsidR="00BC7A20" w:rsidRPr="000A0A5F" w:rsidRDefault="00BC7A20" w:rsidP="00B33246">
            <w:pPr>
              <w:pStyle w:val="TAL"/>
            </w:pPr>
            <w:r w:rsidRPr="000A0A5F">
              <w:t>l4sIn</w:t>
            </w:r>
            <w:r>
              <w:t>d</w:t>
            </w:r>
          </w:p>
        </w:tc>
        <w:tc>
          <w:tcPr>
            <w:tcW w:w="1842" w:type="dxa"/>
          </w:tcPr>
          <w:p w14:paraId="01457D28" w14:textId="77777777" w:rsidR="00BC7A20" w:rsidRPr="000A0A5F" w:rsidRDefault="00BC7A20" w:rsidP="00B33246">
            <w:pPr>
              <w:pStyle w:val="TAL"/>
            </w:pPr>
            <w:proofErr w:type="spellStart"/>
            <w:r w:rsidRPr="000A0A5F">
              <w:t>UplinkDownlinkSupport</w:t>
            </w:r>
            <w:proofErr w:type="spellEnd"/>
          </w:p>
        </w:tc>
        <w:tc>
          <w:tcPr>
            <w:tcW w:w="1134" w:type="dxa"/>
          </w:tcPr>
          <w:p w14:paraId="61DF2951" w14:textId="77777777" w:rsidR="00BC7A20" w:rsidRPr="000A0A5F" w:rsidRDefault="00BC7A20" w:rsidP="00B33246">
            <w:pPr>
              <w:pStyle w:val="TAC"/>
              <w:jc w:val="left"/>
            </w:pPr>
            <w:r w:rsidRPr="000A0A5F">
              <w:rPr>
                <w:lang w:eastAsia="zh-CN"/>
              </w:rPr>
              <w:t>0..1</w:t>
            </w:r>
          </w:p>
        </w:tc>
        <w:tc>
          <w:tcPr>
            <w:tcW w:w="3687" w:type="dxa"/>
          </w:tcPr>
          <w:p w14:paraId="4940F4B3" w14:textId="77777777" w:rsidR="00BC7A20" w:rsidRDefault="00BC7A20" w:rsidP="00B33246">
            <w:pPr>
              <w:pStyle w:val="TAL"/>
              <w:rPr>
                <w:rFonts w:cs="Arial"/>
                <w:szCs w:val="18"/>
              </w:rPr>
            </w:pPr>
            <w:r w:rsidRPr="000A0A5F">
              <w:rPr>
                <w:rFonts w:cs="Arial"/>
                <w:szCs w:val="18"/>
              </w:rPr>
              <w:t>Provides L4S support information.</w:t>
            </w:r>
          </w:p>
          <w:p w14:paraId="5BF84806" w14:textId="77777777" w:rsidR="00BC7A20" w:rsidRPr="000A0A5F" w:rsidRDefault="00BC7A20" w:rsidP="00B33246">
            <w:pPr>
              <w:pStyle w:val="TAL"/>
            </w:pPr>
            <w:r>
              <w:t>(</w:t>
            </w:r>
            <w:r w:rsidRPr="00B752B1">
              <w:t>NOTE</w:t>
            </w:r>
            <w:r>
              <w:t> 13)</w:t>
            </w:r>
          </w:p>
        </w:tc>
        <w:tc>
          <w:tcPr>
            <w:tcW w:w="1235" w:type="dxa"/>
          </w:tcPr>
          <w:p w14:paraId="5EEFF594" w14:textId="77777777" w:rsidR="00BC7A20" w:rsidRDefault="00BC7A20" w:rsidP="00B33246">
            <w:pPr>
              <w:pStyle w:val="TAC"/>
              <w:jc w:val="left"/>
            </w:pPr>
            <w:r w:rsidRPr="000A0A5F">
              <w:rPr>
                <w:rFonts w:cs="Arial"/>
                <w:szCs w:val="18"/>
              </w:rPr>
              <w:t>L4S</w:t>
            </w:r>
          </w:p>
          <w:p w14:paraId="36AD2215" w14:textId="77777777" w:rsidR="00BC7A20" w:rsidRPr="000A0A5F" w:rsidRDefault="00BC7A20" w:rsidP="00B33246">
            <w:pPr>
              <w:pStyle w:val="TAC"/>
              <w:jc w:val="left"/>
              <w:rPr>
                <w:rFonts w:cs="Arial"/>
                <w:szCs w:val="18"/>
              </w:rPr>
            </w:pPr>
            <w:r w:rsidRPr="000A0A5F">
              <w:t>GMEC</w:t>
            </w:r>
          </w:p>
        </w:tc>
      </w:tr>
      <w:tr w:rsidR="00BC7A20" w:rsidRPr="000A0A5F" w14:paraId="0D1B60FB" w14:textId="77777777" w:rsidTr="00B33246">
        <w:trPr>
          <w:jc w:val="center"/>
        </w:trPr>
        <w:tc>
          <w:tcPr>
            <w:tcW w:w="1661" w:type="dxa"/>
          </w:tcPr>
          <w:p w14:paraId="6B346065" w14:textId="77777777" w:rsidR="00BC7A20" w:rsidRPr="000A0A5F" w:rsidRDefault="00BC7A20" w:rsidP="00B33246">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53630391" w14:textId="77777777" w:rsidR="00BC7A20" w:rsidRPr="000A0A5F" w:rsidRDefault="00BC7A20" w:rsidP="00B33246">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188CBBB4" w14:textId="77777777" w:rsidR="00BC7A20" w:rsidRPr="000A0A5F" w:rsidRDefault="00BC7A20" w:rsidP="00B33246">
            <w:pPr>
              <w:pStyle w:val="TAC"/>
              <w:jc w:val="left"/>
              <w:rPr>
                <w:lang w:eastAsia="zh-CN"/>
              </w:rPr>
            </w:pPr>
            <w:r w:rsidRPr="000A0A5F">
              <w:t>0..1</w:t>
            </w:r>
          </w:p>
        </w:tc>
        <w:tc>
          <w:tcPr>
            <w:tcW w:w="3687" w:type="dxa"/>
          </w:tcPr>
          <w:p w14:paraId="6A099CB0" w14:textId="77777777" w:rsidR="00BC7A20" w:rsidRPr="000A0A5F" w:rsidRDefault="00BC7A20" w:rsidP="00B33246">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0DCD03E7" w14:textId="77777777" w:rsidR="00BC7A20" w:rsidRPr="000A0A5F" w:rsidRDefault="00BC7A20" w:rsidP="00B33246">
            <w:pPr>
              <w:pStyle w:val="TAC"/>
              <w:jc w:val="left"/>
              <w:rPr>
                <w:rFonts w:cs="Arial"/>
                <w:szCs w:val="18"/>
              </w:rPr>
            </w:pPr>
            <w:proofErr w:type="spellStart"/>
            <w:r w:rsidRPr="000A0A5F">
              <w:rPr>
                <w:rFonts w:cs="Arial"/>
              </w:rPr>
              <w:t>PDUSetHandling</w:t>
            </w:r>
            <w:proofErr w:type="spellEnd"/>
          </w:p>
        </w:tc>
      </w:tr>
      <w:tr w:rsidR="00BC7A20" w:rsidRPr="000A0A5F" w14:paraId="5E5DB238" w14:textId="77777777" w:rsidTr="00B33246">
        <w:trPr>
          <w:jc w:val="center"/>
        </w:trPr>
        <w:tc>
          <w:tcPr>
            <w:tcW w:w="1661" w:type="dxa"/>
          </w:tcPr>
          <w:p w14:paraId="6E64292A" w14:textId="77777777" w:rsidR="00BC7A20" w:rsidRPr="000A0A5F" w:rsidRDefault="00BC7A20" w:rsidP="00B33246">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138C2201" w14:textId="77777777" w:rsidR="00BC7A20" w:rsidRPr="000A0A5F" w:rsidRDefault="00BC7A20" w:rsidP="00B33246">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020129A7" w14:textId="77777777" w:rsidR="00BC7A20" w:rsidRPr="000A0A5F" w:rsidRDefault="00BC7A20" w:rsidP="00B33246">
            <w:pPr>
              <w:pStyle w:val="TAC"/>
              <w:jc w:val="left"/>
            </w:pPr>
            <w:r w:rsidRPr="000A0A5F">
              <w:t>0..1</w:t>
            </w:r>
          </w:p>
        </w:tc>
        <w:tc>
          <w:tcPr>
            <w:tcW w:w="3687" w:type="dxa"/>
          </w:tcPr>
          <w:p w14:paraId="01A7A25F" w14:textId="77777777" w:rsidR="00BC7A20" w:rsidRPr="000A0A5F" w:rsidRDefault="00BC7A20" w:rsidP="00B33246">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170CBA8F" w14:textId="77777777" w:rsidR="00BC7A20" w:rsidRPr="000A0A5F" w:rsidRDefault="00BC7A20" w:rsidP="00B33246">
            <w:pPr>
              <w:pStyle w:val="TAC"/>
              <w:jc w:val="left"/>
              <w:rPr>
                <w:rFonts w:cs="Arial"/>
              </w:rPr>
            </w:pPr>
            <w:proofErr w:type="spellStart"/>
            <w:r w:rsidRPr="000A0A5F">
              <w:rPr>
                <w:rFonts w:cs="Arial"/>
              </w:rPr>
              <w:t>PDUSetHandling</w:t>
            </w:r>
            <w:proofErr w:type="spellEnd"/>
          </w:p>
        </w:tc>
      </w:tr>
      <w:tr w:rsidR="00BC7A20" w:rsidRPr="000A0A5F" w14:paraId="6CAC63CB" w14:textId="77777777" w:rsidTr="00B33246">
        <w:trPr>
          <w:jc w:val="center"/>
        </w:trPr>
        <w:tc>
          <w:tcPr>
            <w:tcW w:w="1661" w:type="dxa"/>
          </w:tcPr>
          <w:p w14:paraId="4B8AF6D9" w14:textId="77777777" w:rsidR="00BC7A20" w:rsidRPr="000A0A5F" w:rsidRDefault="00BC7A20" w:rsidP="00B33246">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tcPr>
          <w:p w14:paraId="2D2CD373" w14:textId="77777777" w:rsidR="00BC7A20" w:rsidRPr="000A0A5F" w:rsidRDefault="00BC7A20" w:rsidP="00B3324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BB8BCD8" w14:textId="77777777" w:rsidR="00BC7A20" w:rsidRPr="000A0A5F" w:rsidRDefault="00BC7A20" w:rsidP="00B33246">
            <w:pPr>
              <w:pStyle w:val="TAC"/>
              <w:jc w:val="left"/>
            </w:pPr>
            <w:r w:rsidRPr="000A0A5F">
              <w:t>0..1</w:t>
            </w:r>
          </w:p>
        </w:tc>
        <w:tc>
          <w:tcPr>
            <w:tcW w:w="3687" w:type="dxa"/>
          </w:tcPr>
          <w:p w14:paraId="69316AAE" w14:textId="77777777" w:rsidR="00BC7A20" w:rsidRPr="000A0A5F" w:rsidRDefault="00BC7A20" w:rsidP="00B33246">
            <w:pPr>
              <w:pStyle w:val="TAL"/>
            </w:pPr>
            <w:r w:rsidRPr="000A0A5F">
              <w:t>Indicates the service data flow needs to meet the Round-Trip (RT) latency requirement of the service, when it is included and set to "true".</w:t>
            </w:r>
          </w:p>
        </w:tc>
        <w:tc>
          <w:tcPr>
            <w:tcW w:w="1235" w:type="dxa"/>
          </w:tcPr>
          <w:p w14:paraId="27D6889A" w14:textId="77777777" w:rsidR="00BC7A20" w:rsidRDefault="00BC7A20" w:rsidP="00B33246">
            <w:pPr>
              <w:pStyle w:val="TAC"/>
              <w:jc w:val="left"/>
            </w:pPr>
            <w:proofErr w:type="spellStart"/>
            <w:r w:rsidRPr="000A0A5F">
              <w:rPr>
                <w:rFonts w:cs="Arial" w:hint="eastAsia"/>
                <w:lang w:eastAsia="zh-CN"/>
              </w:rPr>
              <w:t>R</w:t>
            </w:r>
            <w:r w:rsidRPr="000A0A5F">
              <w:rPr>
                <w:rFonts w:cs="Arial"/>
                <w:lang w:eastAsia="zh-CN"/>
              </w:rPr>
              <w:t>TLatency</w:t>
            </w:r>
            <w:proofErr w:type="spellEnd"/>
          </w:p>
          <w:p w14:paraId="6C434B4B" w14:textId="77777777" w:rsidR="00BC7A20" w:rsidRPr="000A0A5F" w:rsidRDefault="00BC7A20" w:rsidP="00B33246">
            <w:pPr>
              <w:pStyle w:val="TAC"/>
              <w:jc w:val="left"/>
              <w:rPr>
                <w:rFonts w:cs="Arial"/>
                <w:szCs w:val="18"/>
              </w:rPr>
            </w:pPr>
            <w:r w:rsidRPr="000A0A5F">
              <w:t>GMEC</w:t>
            </w:r>
          </w:p>
        </w:tc>
      </w:tr>
      <w:tr w:rsidR="00BC7A20" w:rsidRPr="000A0A5F" w14:paraId="47027AD4" w14:textId="77777777" w:rsidTr="00B33246">
        <w:trPr>
          <w:jc w:val="center"/>
        </w:trPr>
        <w:tc>
          <w:tcPr>
            <w:tcW w:w="1661" w:type="dxa"/>
          </w:tcPr>
          <w:p w14:paraId="2C7D6426" w14:textId="77777777" w:rsidR="00BC7A20" w:rsidRPr="000A0A5F" w:rsidRDefault="00BC7A20" w:rsidP="00B33246">
            <w:pPr>
              <w:pStyle w:val="TAL"/>
              <w:rPr>
                <w:lang w:eastAsia="zh-CN"/>
              </w:rPr>
            </w:pPr>
            <w:proofErr w:type="spellStart"/>
            <w:r>
              <w:rPr>
                <w:lang w:eastAsia="zh-CN"/>
              </w:rPr>
              <w:t>pdb</w:t>
            </w:r>
            <w:proofErr w:type="spellEnd"/>
          </w:p>
        </w:tc>
        <w:tc>
          <w:tcPr>
            <w:tcW w:w="1842" w:type="dxa"/>
          </w:tcPr>
          <w:p w14:paraId="6177D3F4" w14:textId="77777777" w:rsidR="00BC7A20" w:rsidRDefault="00BC7A20" w:rsidP="00B33246">
            <w:pPr>
              <w:pStyle w:val="TAL"/>
            </w:pPr>
            <w:proofErr w:type="spellStart"/>
            <w:r>
              <w:t>PacketDelBudgetRm</w:t>
            </w:r>
            <w:proofErr w:type="spellEnd"/>
          </w:p>
        </w:tc>
        <w:tc>
          <w:tcPr>
            <w:tcW w:w="1134" w:type="dxa"/>
          </w:tcPr>
          <w:p w14:paraId="4D0B22CA" w14:textId="77777777" w:rsidR="00BC7A20" w:rsidRPr="000A0A5F" w:rsidRDefault="00BC7A20" w:rsidP="00B33246">
            <w:pPr>
              <w:pStyle w:val="TAC"/>
              <w:jc w:val="left"/>
            </w:pPr>
            <w:r w:rsidRPr="000A0A5F">
              <w:t>0..1</w:t>
            </w:r>
          </w:p>
        </w:tc>
        <w:tc>
          <w:tcPr>
            <w:tcW w:w="3687" w:type="dxa"/>
          </w:tcPr>
          <w:p w14:paraId="3F426F7B" w14:textId="77777777" w:rsidR="00BC7A20" w:rsidRDefault="00BC7A20" w:rsidP="00B33246">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72BBA230" w14:textId="77777777" w:rsidR="00BC7A20" w:rsidRDefault="00BC7A20" w:rsidP="00B33246">
            <w:pPr>
              <w:pStyle w:val="TAL"/>
              <w:rPr>
                <w:lang w:val="en-US" w:eastAsia="zh-CN"/>
              </w:rPr>
            </w:pPr>
          </w:p>
          <w:p w14:paraId="234A09D8" w14:textId="77777777" w:rsidR="00BC7A20" w:rsidRPr="00196D79" w:rsidRDefault="00BC7A20" w:rsidP="00B33246">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6A68676D" w14:textId="77777777" w:rsidR="00BC7A20" w:rsidRDefault="00BC7A20" w:rsidP="00B33246">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4254B722" w14:textId="77777777" w:rsidR="00BC7A20" w:rsidRPr="000A0A5F" w:rsidRDefault="00BC7A20" w:rsidP="00B33246">
            <w:pPr>
              <w:pStyle w:val="TAC"/>
              <w:jc w:val="left"/>
              <w:rPr>
                <w:rFonts w:cs="Arial"/>
                <w:lang w:eastAsia="zh-CN"/>
              </w:rPr>
            </w:pPr>
            <w:r>
              <w:rPr>
                <w:rFonts w:cs="Arial"/>
                <w:lang w:eastAsia="zh-CN"/>
              </w:rPr>
              <w:t>GMEC</w:t>
            </w:r>
          </w:p>
        </w:tc>
      </w:tr>
      <w:tr w:rsidR="00BC7A20" w:rsidRPr="000A0A5F" w14:paraId="48411C20" w14:textId="77777777" w:rsidTr="00B33246">
        <w:trPr>
          <w:jc w:val="center"/>
        </w:trPr>
        <w:tc>
          <w:tcPr>
            <w:tcW w:w="1661" w:type="dxa"/>
          </w:tcPr>
          <w:p w14:paraId="452EEAEF" w14:textId="77777777" w:rsidR="00BC7A20" w:rsidRDefault="00BC7A20" w:rsidP="00B33246">
            <w:pPr>
              <w:pStyle w:val="TAL"/>
              <w:rPr>
                <w:lang w:eastAsia="zh-CN"/>
              </w:rPr>
            </w:pPr>
            <w:proofErr w:type="spellStart"/>
            <w:r>
              <w:t>protoDescDl</w:t>
            </w:r>
            <w:proofErr w:type="spellEnd"/>
          </w:p>
        </w:tc>
        <w:tc>
          <w:tcPr>
            <w:tcW w:w="1842" w:type="dxa"/>
          </w:tcPr>
          <w:p w14:paraId="33F7BD73" w14:textId="77777777" w:rsidR="00BC7A20" w:rsidRDefault="00BC7A20" w:rsidP="00B33246">
            <w:pPr>
              <w:pStyle w:val="TAL"/>
              <w:rPr>
                <w:lang w:eastAsia="zh-CN"/>
              </w:rPr>
            </w:pPr>
            <w:proofErr w:type="spellStart"/>
            <w:r>
              <w:t>ProtocolDescriptionRm</w:t>
            </w:r>
            <w:proofErr w:type="spellEnd"/>
          </w:p>
        </w:tc>
        <w:tc>
          <w:tcPr>
            <w:tcW w:w="1134" w:type="dxa"/>
          </w:tcPr>
          <w:p w14:paraId="422BAA76" w14:textId="77777777" w:rsidR="00BC7A20" w:rsidRDefault="00BC7A20" w:rsidP="00B33246">
            <w:pPr>
              <w:pStyle w:val="TAC"/>
              <w:jc w:val="left"/>
            </w:pPr>
            <w:r>
              <w:t>0..1</w:t>
            </w:r>
          </w:p>
        </w:tc>
        <w:tc>
          <w:tcPr>
            <w:tcW w:w="3687" w:type="dxa"/>
          </w:tcPr>
          <w:p w14:paraId="203747DC" w14:textId="77777777" w:rsidR="00BC7A20" w:rsidRDefault="00BC7A20" w:rsidP="00B33246">
            <w:pPr>
              <w:pStyle w:val="TAL"/>
            </w:pPr>
            <w:r>
              <w:t xml:space="preserve">Downlink Protocol description for PDU Set identification, the detection of end of Data burst indication, the detection of the Data Burst Size marking indication, TTNB indication, indication of whether </w:t>
            </w:r>
            <w:proofErr w:type="spellStart"/>
            <w:r w:rsidRPr="003964A6">
              <w:t>MoQ</w:t>
            </w:r>
            <w:proofErr w:type="spellEnd"/>
            <w:r>
              <w:t xml:space="preserve"> or UDP-option is used to carry media related information.</w:t>
            </w:r>
          </w:p>
        </w:tc>
        <w:tc>
          <w:tcPr>
            <w:tcW w:w="1235" w:type="dxa"/>
          </w:tcPr>
          <w:p w14:paraId="03CC9858" w14:textId="77777777" w:rsidR="00BC7A20" w:rsidRDefault="00BC7A20" w:rsidP="00B33246">
            <w:pPr>
              <w:pStyle w:val="TAC"/>
              <w:jc w:val="left"/>
              <w:rPr>
                <w:rFonts w:cs="Arial"/>
                <w:szCs w:val="18"/>
              </w:rPr>
            </w:pPr>
            <w:proofErr w:type="spellStart"/>
            <w:r>
              <w:rPr>
                <w:rFonts w:cs="Arial"/>
              </w:rPr>
              <w:t>PDUSetHandling</w:t>
            </w:r>
            <w:proofErr w:type="spellEnd"/>
          </w:p>
          <w:p w14:paraId="5AFD1E24" w14:textId="77777777" w:rsidR="00BC7A20" w:rsidRDefault="00BC7A20" w:rsidP="00B33246">
            <w:pPr>
              <w:pStyle w:val="TAC"/>
              <w:jc w:val="left"/>
            </w:pPr>
            <w:proofErr w:type="spellStart"/>
            <w:r>
              <w:t>PowerSaving</w:t>
            </w:r>
            <w:proofErr w:type="spellEnd"/>
          </w:p>
          <w:p w14:paraId="3B7A316E" w14:textId="77777777" w:rsidR="00BC7A20" w:rsidRDefault="00BC7A20" w:rsidP="00B33246">
            <w:pPr>
              <w:pStyle w:val="TAC"/>
              <w:jc w:val="left"/>
            </w:pPr>
            <w:proofErr w:type="spellStart"/>
            <w:r>
              <w:t>TrafficCharChange</w:t>
            </w:r>
            <w:proofErr w:type="spellEnd"/>
          </w:p>
          <w:p w14:paraId="59C72772" w14:textId="77777777" w:rsidR="00BC7A20" w:rsidRDefault="00BC7A20" w:rsidP="00B33246">
            <w:pPr>
              <w:pStyle w:val="TAC"/>
              <w:jc w:val="left"/>
            </w:pPr>
            <w:r w:rsidRPr="00121455">
              <w:rPr>
                <w:lang w:val="en-US"/>
              </w:rPr>
              <w:t>OnPathN6MediaInfo</w:t>
            </w:r>
          </w:p>
        </w:tc>
      </w:tr>
      <w:tr w:rsidR="00BC7A20" w:rsidRPr="000A0A5F" w14:paraId="144F2C88" w14:textId="77777777" w:rsidTr="00B33246">
        <w:trPr>
          <w:jc w:val="center"/>
        </w:trPr>
        <w:tc>
          <w:tcPr>
            <w:tcW w:w="1661" w:type="dxa"/>
          </w:tcPr>
          <w:p w14:paraId="04E0DE0E" w14:textId="77777777" w:rsidR="00BC7A20" w:rsidRPr="000A0A5F" w:rsidRDefault="00BC7A20" w:rsidP="00B33246">
            <w:pPr>
              <w:pStyle w:val="TAL"/>
            </w:pPr>
            <w:proofErr w:type="spellStart"/>
            <w:r w:rsidRPr="000A0A5F">
              <w:t>protoDesc</w:t>
            </w:r>
            <w:r>
              <w:t>Ul</w:t>
            </w:r>
            <w:proofErr w:type="spellEnd"/>
          </w:p>
        </w:tc>
        <w:tc>
          <w:tcPr>
            <w:tcW w:w="1842" w:type="dxa"/>
          </w:tcPr>
          <w:p w14:paraId="41B37E2D" w14:textId="77777777" w:rsidR="00BC7A20" w:rsidRPr="000A0A5F" w:rsidRDefault="00BC7A20" w:rsidP="00B33246">
            <w:pPr>
              <w:pStyle w:val="TAL"/>
            </w:pPr>
            <w:proofErr w:type="spellStart"/>
            <w:r w:rsidRPr="000A0A5F">
              <w:t>Proto</w:t>
            </w:r>
            <w:r>
              <w:t>col</w:t>
            </w:r>
            <w:r w:rsidRPr="000A0A5F">
              <w:t>Desc</w:t>
            </w:r>
            <w:r>
              <w:t>riptionRm</w:t>
            </w:r>
            <w:proofErr w:type="spellEnd"/>
          </w:p>
        </w:tc>
        <w:tc>
          <w:tcPr>
            <w:tcW w:w="1134" w:type="dxa"/>
          </w:tcPr>
          <w:p w14:paraId="1DFC5BF1" w14:textId="77777777" w:rsidR="00BC7A20" w:rsidRPr="000A0A5F" w:rsidRDefault="00BC7A20" w:rsidP="00B33246">
            <w:pPr>
              <w:pStyle w:val="TAC"/>
              <w:jc w:val="left"/>
            </w:pPr>
            <w:r w:rsidRPr="000A0A5F">
              <w:t>0..1</w:t>
            </w:r>
          </w:p>
        </w:tc>
        <w:tc>
          <w:tcPr>
            <w:tcW w:w="3687" w:type="dxa"/>
          </w:tcPr>
          <w:p w14:paraId="755FECFC" w14:textId="77777777" w:rsidR="00BC7A20" w:rsidRPr="000A0A5F" w:rsidRDefault="00BC7A20" w:rsidP="00B33246">
            <w:pPr>
              <w:pStyle w:val="TAL"/>
            </w:pPr>
            <w:r>
              <w:t xml:space="preserve">Uplink </w:t>
            </w:r>
            <w:r w:rsidRPr="000A0A5F">
              <w:t>Protocol description for PDU Set identification in U</w:t>
            </w:r>
            <w:r>
              <w:t>E</w:t>
            </w:r>
          </w:p>
        </w:tc>
        <w:tc>
          <w:tcPr>
            <w:tcW w:w="1235" w:type="dxa"/>
          </w:tcPr>
          <w:p w14:paraId="7C1387D7" w14:textId="77777777" w:rsidR="00BC7A20" w:rsidRPr="000A0A5F" w:rsidRDefault="00BC7A20" w:rsidP="00B33246">
            <w:pPr>
              <w:pStyle w:val="TAC"/>
              <w:jc w:val="left"/>
              <w:rPr>
                <w:rFonts w:cs="Arial"/>
              </w:rPr>
            </w:pPr>
            <w:proofErr w:type="spellStart"/>
            <w:r w:rsidRPr="000A0A5F">
              <w:rPr>
                <w:rFonts w:cs="Arial"/>
              </w:rPr>
              <w:t>PDUSetHandling</w:t>
            </w:r>
            <w:proofErr w:type="spellEnd"/>
          </w:p>
        </w:tc>
      </w:tr>
      <w:tr w:rsidR="00BC7A20" w:rsidRPr="000A0A5F" w:rsidDel="006C7491" w14:paraId="1A0DDEEA" w14:textId="77777777" w:rsidTr="00B33246">
        <w:trPr>
          <w:jc w:val="center"/>
        </w:trPr>
        <w:tc>
          <w:tcPr>
            <w:tcW w:w="1661" w:type="dxa"/>
          </w:tcPr>
          <w:p w14:paraId="3C6C26C3" w14:textId="77777777" w:rsidR="00BC7A20" w:rsidRPr="000A0A5F" w:rsidDel="00284E9F" w:rsidRDefault="00BC7A20" w:rsidP="00B33246">
            <w:pPr>
              <w:pStyle w:val="TAL"/>
              <w:rPr>
                <w:lang w:eastAsia="zh-CN"/>
              </w:rPr>
            </w:pPr>
            <w:proofErr w:type="spellStart"/>
            <w:r w:rsidRPr="001F3A8B">
              <w:t>periodUl</w:t>
            </w:r>
            <w:proofErr w:type="spellEnd"/>
          </w:p>
        </w:tc>
        <w:tc>
          <w:tcPr>
            <w:tcW w:w="1842" w:type="dxa"/>
          </w:tcPr>
          <w:p w14:paraId="1C17DA03" w14:textId="77777777" w:rsidR="00BC7A20" w:rsidRPr="000A0A5F" w:rsidDel="00284E9F" w:rsidRDefault="00BC7A20" w:rsidP="00B33246">
            <w:pPr>
              <w:pStyle w:val="TAL"/>
            </w:pPr>
            <w:proofErr w:type="spellStart"/>
            <w:r w:rsidRPr="00676B95">
              <w:t>DurationMilliSec</w:t>
            </w:r>
            <w:r>
              <w:t>Rm</w:t>
            </w:r>
            <w:proofErr w:type="spellEnd"/>
          </w:p>
        </w:tc>
        <w:tc>
          <w:tcPr>
            <w:tcW w:w="1134" w:type="dxa"/>
          </w:tcPr>
          <w:p w14:paraId="5A137064" w14:textId="77777777" w:rsidR="00BC7A20" w:rsidRPr="000A0A5F" w:rsidDel="00284E9F" w:rsidRDefault="00BC7A20" w:rsidP="00B33246">
            <w:pPr>
              <w:pStyle w:val="TAC"/>
              <w:jc w:val="left"/>
            </w:pPr>
            <w:r>
              <w:t>0..1</w:t>
            </w:r>
          </w:p>
        </w:tc>
        <w:tc>
          <w:tcPr>
            <w:tcW w:w="3687" w:type="dxa"/>
          </w:tcPr>
          <w:p w14:paraId="36CB9B39" w14:textId="77777777" w:rsidR="00BC7A20" w:rsidRPr="000A0A5F" w:rsidDel="00284E9F" w:rsidRDefault="00BC7A20" w:rsidP="00B33246">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3C0EACF4" w14:textId="77777777" w:rsidR="00BC7A20" w:rsidRPr="000A0A5F" w:rsidDel="00284E9F" w:rsidRDefault="00BC7A20" w:rsidP="00B33246">
            <w:pPr>
              <w:pStyle w:val="TAC"/>
              <w:jc w:val="left"/>
            </w:pPr>
            <w:proofErr w:type="spellStart"/>
            <w:r w:rsidRPr="000A0A5F">
              <w:t>PowerSaving</w:t>
            </w:r>
            <w:proofErr w:type="spellEnd"/>
          </w:p>
        </w:tc>
      </w:tr>
      <w:tr w:rsidR="00BC7A20" w:rsidRPr="000A0A5F" w:rsidDel="006C7491" w14:paraId="3529AABC" w14:textId="77777777" w:rsidTr="00B33246">
        <w:trPr>
          <w:jc w:val="center"/>
        </w:trPr>
        <w:tc>
          <w:tcPr>
            <w:tcW w:w="1661" w:type="dxa"/>
          </w:tcPr>
          <w:p w14:paraId="212D7B6B" w14:textId="77777777" w:rsidR="00BC7A20" w:rsidRPr="000A0A5F" w:rsidDel="00284E9F" w:rsidRDefault="00BC7A20" w:rsidP="00B33246">
            <w:pPr>
              <w:pStyle w:val="TAL"/>
              <w:rPr>
                <w:lang w:eastAsia="zh-CN"/>
              </w:rPr>
            </w:pPr>
            <w:proofErr w:type="spellStart"/>
            <w:r w:rsidRPr="001F3A8B">
              <w:t>periodDl</w:t>
            </w:r>
            <w:proofErr w:type="spellEnd"/>
          </w:p>
        </w:tc>
        <w:tc>
          <w:tcPr>
            <w:tcW w:w="1842" w:type="dxa"/>
          </w:tcPr>
          <w:p w14:paraId="68E48B7D" w14:textId="77777777" w:rsidR="00BC7A20" w:rsidRPr="000A0A5F" w:rsidDel="00284E9F" w:rsidRDefault="00BC7A20" w:rsidP="00B33246">
            <w:pPr>
              <w:pStyle w:val="TAL"/>
            </w:pPr>
            <w:proofErr w:type="spellStart"/>
            <w:r w:rsidRPr="00676B95">
              <w:t>DurationMilliSec</w:t>
            </w:r>
            <w:r>
              <w:t>Rm</w:t>
            </w:r>
            <w:proofErr w:type="spellEnd"/>
          </w:p>
        </w:tc>
        <w:tc>
          <w:tcPr>
            <w:tcW w:w="1134" w:type="dxa"/>
          </w:tcPr>
          <w:p w14:paraId="22C82F86" w14:textId="77777777" w:rsidR="00BC7A20" w:rsidRPr="000A0A5F" w:rsidDel="00284E9F" w:rsidRDefault="00BC7A20" w:rsidP="00B33246">
            <w:pPr>
              <w:pStyle w:val="TAC"/>
              <w:jc w:val="left"/>
            </w:pPr>
            <w:r>
              <w:t>0..1</w:t>
            </w:r>
          </w:p>
        </w:tc>
        <w:tc>
          <w:tcPr>
            <w:tcW w:w="3687" w:type="dxa"/>
          </w:tcPr>
          <w:p w14:paraId="74D3FDD8" w14:textId="77777777" w:rsidR="00BC7A20" w:rsidRPr="000A0A5F" w:rsidDel="00284E9F" w:rsidRDefault="00BC7A20" w:rsidP="00B33246">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03BE4354" w14:textId="77777777" w:rsidR="00BC7A20" w:rsidRPr="000A0A5F" w:rsidDel="00284E9F" w:rsidRDefault="00BC7A20" w:rsidP="00B33246">
            <w:pPr>
              <w:pStyle w:val="TAC"/>
              <w:jc w:val="left"/>
            </w:pPr>
            <w:proofErr w:type="spellStart"/>
            <w:r w:rsidRPr="000A0A5F">
              <w:t>PowerSaving</w:t>
            </w:r>
            <w:proofErr w:type="spellEnd"/>
          </w:p>
        </w:tc>
      </w:tr>
      <w:tr w:rsidR="00BC7A20" w:rsidRPr="000A0A5F" w14:paraId="48109681" w14:textId="77777777" w:rsidTr="00B33246">
        <w:trPr>
          <w:jc w:val="center"/>
        </w:trPr>
        <w:tc>
          <w:tcPr>
            <w:tcW w:w="1661" w:type="dxa"/>
          </w:tcPr>
          <w:p w14:paraId="1A87B123" w14:textId="77777777" w:rsidR="00BC7A20" w:rsidRPr="000A0A5F" w:rsidRDefault="00BC7A20" w:rsidP="00B33246">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62A34017" w14:textId="77777777" w:rsidR="00BC7A20" w:rsidRPr="000A0A5F" w:rsidRDefault="00BC7A20" w:rsidP="00B33246">
            <w:pPr>
              <w:pStyle w:val="TAL"/>
            </w:pPr>
            <w:proofErr w:type="spellStart"/>
            <w:r w:rsidRPr="000A0A5F">
              <w:t>QosMonitoringInformationRm</w:t>
            </w:r>
            <w:proofErr w:type="spellEnd"/>
          </w:p>
        </w:tc>
        <w:tc>
          <w:tcPr>
            <w:tcW w:w="1134" w:type="dxa"/>
          </w:tcPr>
          <w:p w14:paraId="2BDE8AEC" w14:textId="77777777" w:rsidR="00BC7A20" w:rsidRPr="000A0A5F" w:rsidRDefault="00BC7A20" w:rsidP="00B33246">
            <w:pPr>
              <w:pStyle w:val="TAC"/>
              <w:jc w:val="left"/>
            </w:pPr>
            <w:r w:rsidRPr="000A0A5F">
              <w:t>0..1</w:t>
            </w:r>
          </w:p>
        </w:tc>
        <w:tc>
          <w:tcPr>
            <w:tcW w:w="3687" w:type="dxa"/>
          </w:tcPr>
          <w:p w14:paraId="13844E0A" w14:textId="77777777" w:rsidR="00BC7A20" w:rsidRDefault="00BC7A20" w:rsidP="00B33246">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55B281FD" w14:textId="77777777" w:rsidR="00BC7A20" w:rsidRDefault="00BC7A20" w:rsidP="00B33246">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C31B521" w14:textId="77777777" w:rsidR="00BC7A20" w:rsidRPr="000A0A5F" w:rsidRDefault="00BC7A20" w:rsidP="00B33246">
            <w:pPr>
              <w:pStyle w:val="TAL"/>
            </w:pPr>
            <w:r>
              <w:t>(NOTE 10)</w:t>
            </w:r>
          </w:p>
        </w:tc>
        <w:tc>
          <w:tcPr>
            <w:tcW w:w="1235" w:type="dxa"/>
          </w:tcPr>
          <w:p w14:paraId="59FE943E" w14:textId="77777777" w:rsidR="00BC7A20" w:rsidRDefault="00BC7A20" w:rsidP="00B33246">
            <w:pPr>
              <w:pStyle w:val="TAC"/>
              <w:jc w:val="left"/>
            </w:pPr>
            <w:proofErr w:type="spellStart"/>
            <w:r w:rsidRPr="000A0A5F">
              <w:rPr>
                <w:rFonts w:hint="eastAsia"/>
                <w:lang w:eastAsia="zh-CN"/>
              </w:rPr>
              <w:t>EnQoSMon</w:t>
            </w:r>
            <w:proofErr w:type="spellEnd"/>
          </w:p>
          <w:p w14:paraId="168A05E3" w14:textId="77777777" w:rsidR="00BC7A20" w:rsidRPr="000A0A5F" w:rsidRDefault="00BC7A20" w:rsidP="00B33246">
            <w:pPr>
              <w:pStyle w:val="TAC"/>
              <w:jc w:val="left"/>
            </w:pPr>
            <w:r w:rsidRPr="000A0A5F">
              <w:t>GMEC</w:t>
            </w:r>
          </w:p>
        </w:tc>
      </w:tr>
      <w:tr w:rsidR="00BC7A20" w:rsidRPr="000A0A5F" w14:paraId="49DB7DA1" w14:textId="77777777" w:rsidTr="00B33246">
        <w:trPr>
          <w:jc w:val="center"/>
        </w:trPr>
        <w:tc>
          <w:tcPr>
            <w:tcW w:w="1661" w:type="dxa"/>
          </w:tcPr>
          <w:p w14:paraId="3F6A9FD1" w14:textId="77777777" w:rsidR="00BC7A20" w:rsidRPr="000A0A5F" w:rsidRDefault="00BC7A20" w:rsidP="00B33246">
            <w:pPr>
              <w:pStyle w:val="TAL"/>
              <w:rPr>
                <w:lang w:eastAsia="zh-CN"/>
              </w:rPr>
            </w:pPr>
            <w:proofErr w:type="spellStart"/>
            <w:r w:rsidRPr="000A0A5F">
              <w:rPr>
                <w:lang w:eastAsia="zh-CN"/>
              </w:rPr>
              <w:t>qosDuration</w:t>
            </w:r>
            <w:proofErr w:type="spellEnd"/>
          </w:p>
        </w:tc>
        <w:tc>
          <w:tcPr>
            <w:tcW w:w="1842" w:type="dxa"/>
          </w:tcPr>
          <w:p w14:paraId="7881DD4E" w14:textId="77777777" w:rsidR="00BC7A20" w:rsidRPr="000A0A5F" w:rsidRDefault="00BC7A20" w:rsidP="00B33246">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2913E502" w14:textId="77777777" w:rsidR="00BC7A20" w:rsidRPr="000A0A5F" w:rsidRDefault="00BC7A20" w:rsidP="00B33246">
            <w:pPr>
              <w:pStyle w:val="TAC"/>
              <w:jc w:val="left"/>
            </w:pPr>
            <w:r w:rsidRPr="000A0A5F">
              <w:rPr>
                <w:lang w:eastAsia="zh-CN"/>
              </w:rPr>
              <w:t>0..1</w:t>
            </w:r>
          </w:p>
        </w:tc>
        <w:tc>
          <w:tcPr>
            <w:tcW w:w="3687" w:type="dxa"/>
          </w:tcPr>
          <w:p w14:paraId="7B455850" w14:textId="77777777" w:rsidR="00BC7A20" w:rsidRPr="000A0A5F" w:rsidRDefault="00BC7A20" w:rsidP="00B33246">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2E59E60E" w14:textId="77777777" w:rsidR="00BC7A20" w:rsidRPr="000A0A5F" w:rsidRDefault="00BC7A20" w:rsidP="00B33246">
            <w:pPr>
              <w:pStyle w:val="TAC"/>
              <w:jc w:val="left"/>
              <w:rPr>
                <w:rFonts w:cs="Arial"/>
                <w:szCs w:val="18"/>
              </w:rPr>
            </w:pPr>
            <w:r w:rsidRPr="000A0A5F">
              <w:rPr>
                <w:rFonts w:cs="Arial"/>
              </w:rPr>
              <w:t>QoSTiming_5G</w:t>
            </w:r>
          </w:p>
        </w:tc>
      </w:tr>
      <w:tr w:rsidR="00BC7A20" w:rsidRPr="000A0A5F" w14:paraId="6A932897" w14:textId="77777777" w:rsidTr="00B33246">
        <w:trPr>
          <w:jc w:val="center"/>
        </w:trPr>
        <w:tc>
          <w:tcPr>
            <w:tcW w:w="1661" w:type="dxa"/>
          </w:tcPr>
          <w:p w14:paraId="046F5B77" w14:textId="77777777" w:rsidR="00BC7A20" w:rsidRPr="000A0A5F" w:rsidRDefault="00BC7A20" w:rsidP="00B33246">
            <w:pPr>
              <w:pStyle w:val="TAL"/>
              <w:rPr>
                <w:lang w:eastAsia="zh-CN"/>
              </w:rPr>
            </w:pPr>
            <w:proofErr w:type="spellStart"/>
            <w:r w:rsidRPr="000A0A5F">
              <w:rPr>
                <w:lang w:eastAsia="zh-CN"/>
              </w:rPr>
              <w:t>qosInactInt</w:t>
            </w:r>
            <w:proofErr w:type="spellEnd"/>
          </w:p>
        </w:tc>
        <w:tc>
          <w:tcPr>
            <w:tcW w:w="1842" w:type="dxa"/>
          </w:tcPr>
          <w:p w14:paraId="3F148CC4" w14:textId="77777777" w:rsidR="00BC7A20" w:rsidRPr="000A0A5F" w:rsidRDefault="00BC7A20" w:rsidP="00B33246">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12691F4F" w14:textId="77777777" w:rsidR="00BC7A20" w:rsidRPr="000A0A5F" w:rsidRDefault="00BC7A20" w:rsidP="00B33246">
            <w:pPr>
              <w:pStyle w:val="TAC"/>
              <w:jc w:val="left"/>
            </w:pPr>
            <w:r w:rsidRPr="000A0A5F">
              <w:rPr>
                <w:lang w:eastAsia="zh-CN"/>
              </w:rPr>
              <w:t>0..1</w:t>
            </w:r>
          </w:p>
        </w:tc>
        <w:tc>
          <w:tcPr>
            <w:tcW w:w="3687" w:type="dxa"/>
          </w:tcPr>
          <w:p w14:paraId="65E2E6F3" w14:textId="77777777" w:rsidR="00BC7A20" w:rsidRPr="000A0A5F" w:rsidRDefault="00BC7A20" w:rsidP="00B33246">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4CC2DC88" w14:textId="77777777" w:rsidR="00BC7A20" w:rsidRPr="000A0A5F" w:rsidRDefault="00BC7A20" w:rsidP="00B33246">
            <w:pPr>
              <w:pStyle w:val="TAC"/>
              <w:jc w:val="left"/>
              <w:rPr>
                <w:rFonts w:cs="Arial"/>
                <w:szCs w:val="18"/>
              </w:rPr>
            </w:pPr>
            <w:r w:rsidRPr="000A0A5F">
              <w:rPr>
                <w:rFonts w:cs="Arial"/>
              </w:rPr>
              <w:t>QoSTiming_5G</w:t>
            </w:r>
          </w:p>
        </w:tc>
      </w:tr>
      <w:tr w:rsidR="00BC7A20" w:rsidRPr="000A0A5F" w14:paraId="4F6CF318" w14:textId="77777777" w:rsidTr="00B33246">
        <w:trPr>
          <w:jc w:val="center"/>
        </w:trPr>
        <w:tc>
          <w:tcPr>
            <w:tcW w:w="1661" w:type="dxa"/>
          </w:tcPr>
          <w:p w14:paraId="2A892B3B" w14:textId="77777777" w:rsidR="00BC7A20" w:rsidRPr="000A0A5F" w:rsidRDefault="00BC7A20" w:rsidP="00B33246">
            <w:pPr>
              <w:pStyle w:val="TAL"/>
              <w:rPr>
                <w:lang w:eastAsia="zh-CN"/>
              </w:rPr>
            </w:pPr>
            <w:proofErr w:type="spellStart"/>
            <w:r w:rsidRPr="000A0A5F">
              <w:lastRenderedPageBreak/>
              <w:t>qosMonDatRate</w:t>
            </w:r>
            <w:proofErr w:type="spellEnd"/>
          </w:p>
        </w:tc>
        <w:tc>
          <w:tcPr>
            <w:tcW w:w="1842" w:type="dxa"/>
          </w:tcPr>
          <w:p w14:paraId="6B4C525E" w14:textId="77777777" w:rsidR="00BC7A20" w:rsidRPr="000A0A5F" w:rsidRDefault="00BC7A20" w:rsidP="00B33246">
            <w:pPr>
              <w:pStyle w:val="TAL"/>
            </w:pPr>
            <w:proofErr w:type="spellStart"/>
            <w:r w:rsidRPr="000A0A5F">
              <w:t>QosMonitoringInformationRm</w:t>
            </w:r>
            <w:proofErr w:type="spellEnd"/>
          </w:p>
        </w:tc>
        <w:tc>
          <w:tcPr>
            <w:tcW w:w="1134" w:type="dxa"/>
          </w:tcPr>
          <w:p w14:paraId="6A00DB7A" w14:textId="77777777" w:rsidR="00BC7A20" w:rsidRPr="000A0A5F" w:rsidRDefault="00BC7A20" w:rsidP="00B33246">
            <w:pPr>
              <w:pStyle w:val="TAC"/>
              <w:jc w:val="left"/>
            </w:pPr>
            <w:r w:rsidRPr="000A0A5F">
              <w:rPr>
                <w:lang w:eastAsia="zh-CN"/>
              </w:rPr>
              <w:t>0..1</w:t>
            </w:r>
          </w:p>
        </w:tc>
        <w:tc>
          <w:tcPr>
            <w:tcW w:w="3687" w:type="dxa"/>
          </w:tcPr>
          <w:p w14:paraId="3DF0D6EC" w14:textId="77777777" w:rsidR="00BC7A20" w:rsidRDefault="00BC7A20" w:rsidP="00B33246">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w:t>
            </w:r>
            <w:proofErr w:type="gramStart"/>
            <w:r w:rsidRPr="000A0A5F">
              <w:rPr>
                <w:rFonts w:cs="Arial"/>
                <w:szCs w:val="18"/>
              </w:rPr>
              <w:t>subscribed</w:t>
            </w:r>
            <w:proofErr w:type="gramEnd"/>
            <w:r w:rsidRPr="000A0A5F">
              <w:rPr>
                <w:rFonts w:cs="Arial"/>
                <w:szCs w:val="18"/>
              </w:rPr>
              <w:t xml:space="preserve"> and data rate measurements </w:t>
            </w:r>
            <w:r>
              <w:rPr>
                <w:rFonts w:cs="Arial"/>
                <w:szCs w:val="18"/>
              </w:rPr>
              <w:t>apply</w:t>
            </w:r>
            <w:r w:rsidRPr="000A0A5F">
              <w:rPr>
                <w:rFonts w:cs="Arial"/>
                <w:szCs w:val="18"/>
              </w:rPr>
              <w:t>.</w:t>
            </w:r>
          </w:p>
          <w:p w14:paraId="5B720263" w14:textId="77777777" w:rsidR="00BC7A20" w:rsidRDefault="00BC7A20" w:rsidP="00B33246">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FD263F6" w14:textId="77777777" w:rsidR="00BC7A20" w:rsidRPr="000A0A5F" w:rsidRDefault="00BC7A20" w:rsidP="00B33246">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05519F99" w14:textId="77777777" w:rsidR="00BC7A20" w:rsidRPr="009863BF" w:rsidRDefault="00BC7A20" w:rsidP="00B33246">
            <w:pPr>
              <w:pStyle w:val="TAC"/>
              <w:jc w:val="left"/>
              <w:rPr>
                <w:rFonts w:cs="Arial"/>
                <w:szCs w:val="18"/>
                <w:lang w:val="fr-FR"/>
              </w:rPr>
            </w:pPr>
            <w:proofErr w:type="spellStart"/>
            <w:r w:rsidRPr="009863BF">
              <w:rPr>
                <w:rFonts w:hint="eastAsia"/>
                <w:lang w:val="fr-FR" w:eastAsia="zh-CN"/>
              </w:rPr>
              <w:t>EnQoSMon</w:t>
            </w:r>
            <w:proofErr w:type="spellEnd"/>
          </w:p>
          <w:p w14:paraId="27647225" w14:textId="77777777" w:rsidR="00BC7A20" w:rsidRPr="009863BF" w:rsidRDefault="00BC7A20" w:rsidP="00B33246">
            <w:pPr>
              <w:pStyle w:val="TAC"/>
              <w:jc w:val="left"/>
              <w:rPr>
                <w:lang w:val="fr-FR"/>
              </w:rPr>
            </w:pPr>
            <w:r w:rsidRPr="009863BF">
              <w:rPr>
                <w:rFonts w:cs="Arial"/>
                <w:szCs w:val="18"/>
                <w:lang w:val="fr-FR"/>
              </w:rPr>
              <w:t>ListUE_5G</w:t>
            </w:r>
          </w:p>
          <w:p w14:paraId="537BCCCF" w14:textId="77777777" w:rsidR="00BC7A20" w:rsidRPr="009863BF" w:rsidRDefault="00BC7A20" w:rsidP="00B33246">
            <w:pPr>
              <w:pStyle w:val="TAC"/>
              <w:jc w:val="left"/>
              <w:rPr>
                <w:rFonts w:cs="Arial"/>
                <w:szCs w:val="18"/>
                <w:lang w:val="fr-FR"/>
              </w:rPr>
            </w:pPr>
            <w:r w:rsidRPr="009863BF">
              <w:rPr>
                <w:lang w:val="fr-FR"/>
              </w:rPr>
              <w:t>GMEC</w:t>
            </w:r>
          </w:p>
        </w:tc>
      </w:tr>
      <w:tr w:rsidR="00BC7A20" w:rsidRPr="000A0A5F" w14:paraId="48A99DE2" w14:textId="77777777" w:rsidTr="00B33246">
        <w:trPr>
          <w:jc w:val="center"/>
        </w:trPr>
        <w:tc>
          <w:tcPr>
            <w:tcW w:w="1661" w:type="dxa"/>
          </w:tcPr>
          <w:p w14:paraId="21B6CE04" w14:textId="77777777" w:rsidR="00BC7A20" w:rsidRPr="000A0A5F" w:rsidRDefault="00BC7A20" w:rsidP="00B33246">
            <w:pPr>
              <w:pStyle w:val="TAL"/>
            </w:pPr>
            <w:proofErr w:type="spellStart"/>
            <w:r w:rsidRPr="000A0A5F">
              <w:rPr>
                <w:lang w:eastAsia="zh-CN"/>
              </w:rPr>
              <w:t>avrgWndw</w:t>
            </w:r>
            <w:proofErr w:type="spellEnd"/>
          </w:p>
        </w:tc>
        <w:tc>
          <w:tcPr>
            <w:tcW w:w="1842" w:type="dxa"/>
          </w:tcPr>
          <w:p w14:paraId="7D0A3150" w14:textId="77777777" w:rsidR="00BC7A20" w:rsidRPr="000A0A5F" w:rsidRDefault="00BC7A20" w:rsidP="00B33246">
            <w:pPr>
              <w:pStyle w:val="TAL"/>
            </w:pPr>
            <w:proofErr w:type="spellStart"/>
            <w:r w:rsidRPr="000A0A5F">
              <w:rPr>
                <w:lang w:eastAsia="zh-CN"/>
              </w:rPr>
              <w:t>AverWindowRm</w:t>
            </w:r>
            <w:proofErr w:type="spellEnd"/>
          </w:p>
        </w:tc>
        <w:tc>
          <w:tcPr>
            <w:tcW w:w="1134" w:type="dxa"/>
          </w:tcPr>
          <w:p w14:paraId="0B12BD4E" w14:textId="77777777" w:rsidR="00BC7A20" w:rsidRPr="000A0A5F" w:rsidRDefault="00BC7A20" w:rsidP="00B33246">
            <w:pPr>
              <w:pStyle w:val="TAC"/>
              <w:jc w:val="left"/>
              <w:rPr>
                <w:lang w:eastAsia="zh-CN"/>
              </w:rPr>
            </w:pPr>
            <w:r w:rsidRPr="000A0A5F">
              <w:rPr>
                <w:lang w:eastAsia="zh-CN"/>
              </w:rPr>
              <w:t>0..1</w:t>
            </w:r>
          </w:p>
        </w:tc>
        <w:tc>
          <w:tcPr>
            <w:tcW w:w="3687" w:type="dxa"/>
          </w:tcPr>
          <w:p w14:paraId="68F51AE5" w14:textId="77777777" w:rsidR="00BC7A20" w:rsidRDefault="00BC7A20" w:rsidP="00B33246">
            <w:pPr>
              <w:pStyle w:val="TAL"/>
              <w:rPr>
                <w:lang w:eastAsia="zh-CN"/>
              </w:rPr>
            </w:pPr>
            <w:r w:rsidRPr="000A0A5F">
              <w:rPr>
                <w:lang w:eastAsia="zh-CN"/>
              </w:rPr>
              <w:t>Averaging window for the calculation of the data rate for the service data flow.</w:t>
            </w:r>
          </w:p>
          <w:p w14:paraId="1E15C0EC" w14:textId="77777777" w:rsidR="00BC7A20" w:rsidRPr="000A0A5F" w:rsidRDefault="00BC7A20" w:rsidP="00B33246">
            <w:pPr>
              <w:pStyle w:val="TAL"/>
            </w:pPr>
            <w:r>
              <w:t>(NOTE 10)</w:t>
            </w:r>
          </w:p>
        </w:tc>
        <w:tc>
          <w:tcPr>
            <w:tcW w:w="1235" w:type="dxa"/>
          </w:tcPr>
          <w:p w14:paraId="4396EFA2" w14:textId="77777777" w:rsidR="00BC7A20" w:rsidRDefault="00BC7A20" w:rsidP="00B33246">
            <w:pPr>
              <w:pStyle w:val="TAC"/>
              <w:jc w:val="left"/>
              <w:rPr>
                <w:lang w:eastAsia="zh-CN"/>
              </w:rPr>
            </w:pPr>
            <w:proofErr w:type="spellStart"/>
            <w:r w:rsidRPr="000A0A5F">
              <w:rPr>
                <w:rFonts w:hint="eastAsia"/>
                <w:lang w:eastAsia="zh-CN"/>
              </w:rPr>
              <w:t>EnQoSMon</w:t>
            </w:r>
            <w:proofErr w:type="spellEnd"/>
          </w:p>
          <w:p w14:paraId="1073E1C9" w14:textId="77777777" w:rsidR="00BC7A20" w:rsidRPr="000A0A5F" w:rsidRDefault="00BC7A20" w:rsidP="00B33246">
            <w:pPr>
              <w:pStyle w:val="TAC"/>
              <w:jc w:val="left"/>
              <w:rPr>
                <w:rFonts w:cs="Arial"/>
                <w:szCs w:val="18"/>
              </w:rPr>
            </w:pPr>
            <w:r>
              <w:rPr>
                <w:rFonts w:cs="Arial"/>
              </w:rPr>
              <w:t>GMEC</w:t>
            </w:r>
          </w:p>
        </w:tc>
      </w:tr>
      <w:tr w:rsidR="00BC7A20" w:rsidRPr="000A0A5F" w14:paraId="73A93EF3" w14:textId="77777777" w:rsidTr="00B33246">
        <w:trPr>
          <w:jc w:val="center"/>
        </w:trPr>
        <w:tc>
          <w:tcPr>
            <w:tcW w:w="1661" w:type="dxa"/>
          </w:tcPr>
          <w:p w14:paraId="2E1AB3FB" w14:textId="77777777" w:rsidR="00BC7A20" w:rsidRPr="000A0A5F" w:rsidRDefault="00BC7A20" w:rsidP="00B33246">
            <w:pPr>
              <w:pStyle w:val="TAL"/>
              <w:rPr>
                <w:lang w:eastAsia="zh-CN"/>
              </w:rPr>
            </w:pPr>
            <w:proofErr w:type="spellStart"/>
            <w:r>
              <w:rPr>
                <w:lang w:eastAsia="zh-CN"/>
              </w:rPr>
              <w:t>qosMonCapRepoTypes</w:t>
            </w:r>
            <w:proofErr w:type="spellEnd"/>
          </w:p>
        </w:tc>
        <w:tc>
          <w:tcPr>
            <w:tcW w:w="1842" w:type="dxa"/>
          </w:tcPr>
          <w:p w14:paraId="51776598" w14:textId="77777777" w:rsidR="00BC7A20" w:rsidRPr="000A0A5F" w:rsidRDefault="00BC7A20" w:rsidP="00B33246">
            <w:pPr>
              <w:pStyle w:val="TAL"/>
              <w:rPr>
                <w:lang w:eastAsia="zh-CN"/>
              </w:rPr>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6C816802" w14:textId="77777777" w:rsidR="00BC7A20" w:rsidRPr="000A0A5F" w:rsidRDefault="00BC7A20" w:rsidP="00B33246">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3B80153B" w14:textId="77777777" w:rsidR="00BC7A20" w:rsidRDefault="00BC7A20" w:rsidP="00B33246">
            <w:pPr>
              <w:pStyle w:val="TAL"/>
              <w:rPr>
                <w:rFonts w:eastAsia="Batang"/>
              </w:rPr>
            </w:pPr>
            <w:r>
              <w:rPr>
                <w:rFonts w:hint="eastAsia"/>
              </w:rPr>
              <w:t>C</w:t>
            </w:r>
            <w:r>
              <w:t xml:space="preserve">ontains </w:t>
            </w:r>
            <w:r>
              <w:rPr>
                <w:rFonts w:eastAsia="Batang"/>
              </w:rPr>
              <w:t>the</w:t>
            </w:r>
            <w:r w:rsidRPr="008D4AA8">
              <w:rPr>
                <w:rFonts w:eastAsia="Batang"/>
              </w:rPr>
              <w:t xml:space="preserve"> </w:t>
            </w:r>
            <w:r>
              <w:rPr>
                <w:rFonts w:eastAsia="Batang"/>
              </w:rPr>
              <w:t xml:space="preserve">requested </w:t>
            </w:r>
            <w:r w:rsidRPr="008D4AA8">
              <w:rPr>
                <w:rFonts w:eastAsia="Batang"/>
              </w:rPr>
              <w:t>type</w:t>
            </w:r>
            <w:r>
              <w:rPr>
                <w:rFonts w:eastAsia="Batang"/>
              </w:rPr>
              <w:t>(s)</w:t>
            </w:r>
            <w:r w:rsidRPr="008D4AA8">
              <w:rPr>
                <w:rFonts w:eastAsia="Batang"/>
              </w:rPr>
              <w:t xml:space="preserve"> of QoS Monitoring capability report</w:t>
            </w:r>
            <w:r>
              <w:rPr>
                <w:rFonts w:eastAsia="Batang"/>
              </w:rPr>
              <w:t>.</w:t>
            </w:r>
          </w:p>
          <w:p w14:paraId="3BBB3FB1" w14:textId="77777777" w:rsidR="00BC7A20" w:rsidRPr="000A0A5F" w:rsidRDefault="00BC7A20" w:rsidP="00B33246">
            <w:pPr>
              <w:pStyle w:val="TAL"/>
              <w:rPr>
                <w:lang w:eastAsia="zh-CN"/>
              </w:rPr>
            </w:pPr>
            <w:r>
              <w:rPr>
                <w:rFonts w:eastAsia="Batang"/>
                <w:lang w:val="en-US"/>
              </w:rPr>
              <w:t>This attribute may be present i</w:t>
            </w:r>
            <w:r>
              <w:rPr>
                <w:rFonts w:eastAsia="Batang"/>
              </w:rPr>
              <w:t>f the event "</w:t>
            </w:r>
            <w:r>
              <w:t>QOS_MON_CAP_REPO" is subscribed.</w:t>
            </w:r>
          </w:p>
        </w:tc>
        <w:tc>
          <w:tcPr>
            <w:tcW w:w="1235" w:type="dxa"/>
          </w:tcPr>
          <w:p w14:paraId="1987392D" w14:textId="77777777" w:rsidR="00BC7A20" w:rsidRPr="000A0A5F" w:rsidRDefault="00BC7A20" w:rsidP="00B33246">
            <w:pPr>
              <w:pStyle w:val="TAC"/>
              <w:jc w:val="left"/>
              <w:rPr>
                <w:lang w:eastAsia="zh-CN"/>
              </w:rPr>
            </w:pPr>
            <w:proofErr w:type="spellStart"/>
            <w:r>
              <w:rPr>
                <w:lang w:val="en-US"/>
              </w:rPr>
              <w:t>QoSMonCapRepo</w:t>
            </w:r>
            <w:proofErr w:type="spellEnd"/>
          </w:p>
        </w:tc>
      </w:tr>
      <w:tr w:rsidR="00BC7A20" w:rsidRPr="000A0A5F" w14:paraId="758BC2C8" w14:textId="77777777" w:rsidTr="00B33246">
        <w:trPr>
          <w:jc w:val="center"/>
        </w:trPr>
        <w:tc>
          <w:tcPr>
            <w:tcW w:w="1661" w:type="dxa"/>
          </w:tcPr>
          <w:p w14:paraId="3EE0D4AF" w14:textId="77777777" w:rsidR="00BC7A20" w:rsidRPr="000A0A5F" w:rsidRDefault="00BC7A20" w:rsidP="00B33246">
            <w:pPr>
              <w:pStyle w:val="TAL"/>
              <w:rPr>
                <w:lang w:eastAsia="zh-CN"/>
              </w:rPr>
            </w:pPr>
            <w:proofErr w:type="spellStart"/>
            <w:r w:rsidRPr="000A0A5F">
              <w:rPr>
                <w:lang w:eastAsia="zh-CN"/>
              </w:rPr>
              <w:t>qosMonConReq</w:t>
            </w:r>
            <w:proofErr w:type="spellEnd"/>
          </w:p>
        </w:tc>
        <w:tc>
          <w:tcPr>
            <w:tcW w:w="1842" w:type="dxa"/>
          </w:tcPr>
          <w:p w14:paraId="524C0056" w14:textId="77777777" w:rsidR="00BC7A20" w:rsidRPr="000A0A5F" w:rsidRDefault="00BC7A20" w:rsidP="00B33246">
            <w:pPr>
              <w:pStyle w:val="TAL"/>
            </w:pPr>
            <w:proofErr w:type="spellStart"/>
            <w:r w:rsidRPr="000A0A5F">
              <w:t>QosMonitoringInformationRm</w:t>
            </w:r>
            <w:proofErr w:type="spellEnd"/>
          </w:p>
        </w:tc>
        <w:tc>
          <w:tcPr>
            <w:tcW w:w="1134" w:type="dxa"/>
          </w:tcPr>
          <w:p w14:paraId="48B5B703" w14:textId="77777777" w:rsidR="00BC7A20" w:rsidRPr="000A0A5F" w:rsidRDefault="00BC7A20" w:rsidP="00B33246">
            <w:pPr>
              <w:pStyle w:val="TAC"/>
              <w:jc w:val="left"/>
              <w:rPr>
                <w:lang w:eastAsia="zh-CN"/>
              </w:rPr>
            </w:pPr>
            <w:r w:rsidRPr="000A0A5F">
              <w:rPr>
                <w:rFonts w:hint="eastAsia"/>
                <w:lang w:eastAsia="zh-CN"/>
              </w:rPr>
              <w:t>0</w:t>
            </w:r>
            <w:r w:rsidRPr="000A0A5F">
              <w:rPr>
                <w:lang w:val="en-US" w:eastAsia="zh-CN"/>
              </w:rPr>
              <w:t>..1</w:t>
            </w:r>
          </w:p>
        </w:tc>
        <w:tc>
          <w:tcPr>
            <w:tcW w:w="3687" w:type="dxa"/>
          </w:tcPr>
          <w:p w14:paraId="7E3ACAC6" w14:textId="77777777" w:rsidR="00BC7A20" w:rsidRDefault="00BC7A20" w:rsidP="00B33246">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w:t>
            </w:r>
            <w:proofErr w:type="gramStart"/>
            <w:r w:rsidRPr="000A0A5F">
              <w:rPr>
                <w:rFonts w:cs="Arial"/>
                <w:szCs w:val="18"/>
              </w:rPr>
              <w:t>subscribed</w:t>
            </w:r>
            <w:proofErr w:type="gramEnd"/>
            <w:r w:rsidRPr="000A0A5F">
              <w:rPr>
                <w:rFonts w:cs="Arial"/>
                <w:szCs w:val="18"/>
              </w:rPr>
              <w:t xml:space="preserve"> and congestion information measurements </w:t>
            </w:r>
            <w:r>
              <w:rPr>
                <w:rFonts w:cs="Arial"/>
                <w:szCs w:val="18"/>
              </w:rPr>
              <w:t>apply</w:t>
            </w:r>
            <w:r w:rsidRPr="000A0A5F">
              <w:rPr>
                <w:rFonts w:cs="Arial"/>
                <w:szCs w:val="18"/>
              </w:rPr>
              <w:t>.</w:t>
            </w:r>
          </w:p>
          <w:p w14:paraId="30820238" w14:textId="77777777" w:rsidR="00BC7A20" w:rsidRDefault="00BC7A20" w:rsidP="00B33246">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069BF497" w14:textId="77777777" w:rsidR="00BC7A20" w:rsidRPr="000A0A5F" w:rsidRDefault="00BC7A20" w:rsidP="00B33246">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2802FAF5" w14:textId="77777777" w:rsidR="00BC7A20" w:rsidRDefault="00BC7A20" w:rsidP="00B33246">
            <w:pPr>
              <w:pStyle w:val="TAC"/>
              <w:jc w:val="left"/>
            </w:pPr>
            <w:proofErr w:type="spellStart"/>
            <w:r w:rsidRPr="000A0A5F">
              <w:rPr>
                <w:rFonts w:hint="eastAsia"/>
                <w:lang w:eastAsia="zh-CN"/>
              </w:rPr>
              <w:t>EnQoSMon</w:t>
            </w:r>
            <w:proofErr w:type="spellEnd"/>
          </w:p>
          <w:p w14:paraId="15624207" w14:textId="77777777" w:rsidR="00BC7A20" w:rsidRPr="000A0A5F" w:rsidRDefault="00BC7A20" w:rsidP="00B33246">
            <w:pPr>
              <w:pStyle w:val="TAC"/>
              <w:jc w:val="left"/>
              <w:rPr>
                <w:rFonts w:cs="Arial"/>
                <w:szCs w:val="18"/>
              </w:rPr>
            </w:pPr>
            <w:r w:rsidRPr="000A0A5F">
              <w:t>GMEC</w:t>
            </w:r>
          </w:p>
        </w:tc>
      </w:tr>
      <w:tr w:rsidR="00BC7A20" w:rsidRPr="000A0A5F" w14:paraId="02DE541E" w14:textId="77777777" w:rsidTr="00B33246">
        <w:trPr>
          <w:jc w:val="center"/>
        </w:trPr>
        <w:tc>
          <w:tcPr>
            <w:tcW w:w="1661" w:type="dxa"/>
          </w:tcPr>
          <w:p w14:paraId="0DBC745C" w14:textId="77777777" w:rsidR="00BC7A20" w:rsidRPr="000A0A5F" w:rsidRDefault="00BC7A20" w:rsidP="00B33246">
            <w:pPr>
              <w:pStyle w:val="TAL"/>
              <w:rPr>
                <w:lang w:eastAsia="zh-CN"/>
              </w:rPr>
            </w:pPr>
            <w:proofErr w:type="spellStart"/>
            <w:r>
              <w:rPr>
                <w:rFonts w:hint="eastAsia"/>
                <w:lang w:eastAsia="zh-CN"/>
              </w:rPr>
              <w:t>a</w:t>
            </w:r>
            <w:r>
              <w:rPr>
                <w:lang w:eastAsia="zh-CN"/>
              </w:rPr>
              <w:t>vlBitRateMon</w:t>
            </w:r>
            <w:proofErr w:type="spellEnd"/>
          </w:p>
        </w:tc>
        <w:tc>
          <w:tcPr>
            <w:tcW w:w="1842" w:type="dxa"/>
          </w:tcPr>
          <w:p w14:paraId="11C8B116" w14:textId="77777777" w:rsidR="00BC7A20" w:rsidRPr="000A0A5F" w:rsidRDefault="00BC7A20" w:rsidP="00B33246">
            <w:pPr>
              <w:pStyle w:val="TAL"/>
            </w:pPr>
            <w:proofErr w:type="spellStart"/>
            <w:r w:rsidRPr="000A0A5F">
              <w:t>QosMonitoringInformationRm</w:t>
            </w:r>
            <w:proofErr w:type="spellEnd"/>
          </w:p>
        </w:tc>
        <w:tc>
          <w:tcPr>
            <w:tcW w:w="1134" w:type="dxa"/>
          </w:tcPr>
          <w:p w14:paraId="5B3E4D4A" w14:textId="77777777" w:rsidR="00BC7A20" w:rsidRPr="000A0A5F" w:rsidRDefault="00BC7A20" w:rsidP="00B33246">
            <w:pPr>
              <w:pStyle w:val="TAC"/>
              <w:jc w:val="left"/>
              <w:rPr>
                <w:lang w:eastAsia="zh-CN"/>
              </w:rPr>
            </w:pPr>
            <w:r w:rsidRPr="000A0A5F">
              <w:rPr>
                <w:rFonts w:hint="eastAsia"/>
                <w:lang w:eastAsia="zh-CN"/>
              </w:rPr>
              <w:t>0</w:t>
            </w:r>
            <w:r w:rsidRPr="000A0A5F">
              <w:rPr>
                <w:lang w:val="en-US" w:eastAsia="zh-CN"/>
              </w:rPr>
              <w:t>..1</w:t>
            </w:r>
          </w:p>
        </w:tc>
        <w:tc>
          <w:tcPr>
            <w:tcW w:w="3687" w:type="dxa"/>
          </w:tcPr>
          <w:p w14:paraId="002807D9" w14:textId="77777777" w:rsidR="00BC7A20" w:rsidRDefault="00BC7A20" w:rsidP="00B33246">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1AC1BBE4" w14:textId="77777777" w:rsidR="00BC7A20" w:rsidRPr="000A0A5F" w:rsidRDefault="00BC7A20" w:rsidP="00B33246">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p>
        </w:tc>
        <w:tc>
          <w:tcPr>
            <w:tcW w:w="1235" w:type="dxa"/>
          </w:tcPr>
          <w:p w14:paraId="1551EC2E" w14:textId="77777777" w:rsidR="00BC7A20" w:rsidRPr="000A0A5F" w:rsidRDefault="00BC7A20" w:rsidP="00B33246">
            <w:pPr>
              <w:pStyle w:val="TAC"/>
              <w:jc w:val="left"/>
              <w:rPr>
                <w:lang w:eastAsia="zh-CN"/>
              </w:rPr>
            </w:pPr>
            <w:r w:rsidRPr="00F9618C">
              <w:t>EnQoSMon</w:t>
            </w:r>
            <w:r>
              <w:rPr>
                <w:rFonts w:hint="eastAsia"/>
                <w:lang w:eastAsia="zh-CN"/>
              </w:rPr>
              <w:t>_</w:t>
            </w:r>
            <w:r>
              <w:rPr>
                <w:lang w:eastAsia="zh-CN"/>
              </w:rPr>
              <w:t>v2</w:t>
            </w:r>
          </w:p>
        </w:tc>
      </w:tr>
      <w:tr w:rsidR="00BC7A20" w:rsidRPr="000A0A5F" w14:paraId="21FA7EB4" w14:textId="77777777" w:rsidTr="00B33246">
        <w:trPr>
          <w:jc w:val="center"/>
        </w:trPr>
        <w:tc>
          <w:tcPr>
            <w:tcW w:w="1661" w:type="dxa"/>
          </w:tcPr>
          <w:p w14:paraId="264DA73E" w14:textId="77777777" w:rsidR="00BC7A20" w:rsidRDefault="00BC7A20" w:rsidP="00B33246">
            <w:pPr>
              <w:pStyle w:val="TAL"/>
              <w:rPr>
                <w:lang w:eastAsia="zh-CN"/>
              </w:rPr>
            </w:pPr>
            <w:proofErr w:type="spellStart"/>
            <w:r>
              <w:t>listUeConsDtRt</w:t>
            </w:r>
            <w:proofErr w:type="spellEnd"/>
          </w:p>
        </w:tc>
        <w:tc>
          <w:tcPr>
            <w:tcW w:w="1842" w:type="dxa"/>
          </w:tcPr>
          <w:p w14:paraId="0C15ACAD" w14:textId="77777777" w:rsidR="00BC7A20" w:rsidRDefault="00BC7A20" w:rsidP="00B33246">
            <w:pPr>
              <w:pStyle w:val="TAL"/>
              <w:rPr>
                <w:lang w:eastAsia="zh-CN"/>
              </w:rPr>
            </w:pPr>
            <w:proofErr w:type="gramStart"/>
            <w:r>
              <w:t>array(</w:t>
            </w:r>
            <w:proofErr w:type="spellStart"/>
            <w:proofErr w:type="gramEnd"/>
            <w:r>
              <w:t>IpAddr</w:t>
            </w:r>
            <w:proofErr w:type="spellEnd"/>
            <w:r>
              <w:t>)</w:t>
            </w:r>
          </w:p>
        </w:tc>
        <w:tc>
          <w:tcPr>
            <w:tcW w:w="1134" w:type="dxa"/>
          </w:tcPr>
          <w:p w14:paraId="368E2757" w14:textId="77777777" w:rsidR="00BC7A20" w:rsidRDefault="00BC7A20" w:rsidP="00B33246">
            <w:pPr>
              <w:pStyle w:val="TAC"/>
              <w:jc w:val="left"/>
              <w:rPr>
                <w:lang w:eastAsia="zh-CN"/>
              </w:rPr>
            </w:pPr>
            <w:proofErr w:type="gramStart"/>
            <w:r>
              <w:t>0..N</w:t>
            </w:r>
            <w:proofErr w:type="gramEnd"/>
          </w:p>
        </w:tc>
        <w:tc>
          <w:tcPr>
            <w:tcW w:w="3687" w:type="dxa"/>
          </w:tcPr>
          <w:p w14:paraId="0687FAD1" w14:textId="77777777" w:rsidR="00BC7A20" w:rsidRPr="00176399" w:rsidRDefault="00BC7A20" w:rsidP="00B33246">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29ADDEF9" w14:textId="77777777" w:rsidR="00BC7A20" w:rsidRDefault="00BC7A20" w:rsidP="00B33246">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0E4FAF08" w14:textId="77777777" w:rsidR="00BC7A20" w:rsidRDefault="00BC7A20" w:rsidP="00B33246">
            <w:pPr>
              <w:pStyle w:val="TAC"/>
              <w:jc w:val="left"/>
            </w:pPr>
            <w:r>
              <w:t>ListUE_5G</w:t>
            </w:r>
          </w:p>
        </w:tc>
      </w:tr>
      <w:tr w:rsidR="00BC7A20" w:rsidRPr="000A0A5F" w14:paraId="38DA37AC" w14:textId="77777777" w:rsidTr="00B33246">
        <w:trPr>
          <w:jc w:val="center"/>
        </w:trPr>
        <w:tc>
          <w:tcPr>
            <w:tcW w:w="1661" w:type="dxa"/>
          </w:tcPr>
          <w:p w14:paraId="21DB8D18" w14:textId="77777777" w:rsidR="00BC7A20" w:rsidRDefault="00BC7A20" w:rsidP="00B33246">
            <w:pPr>
              <w:pStyle w:val="TAL"/>
            </w:pPr>
            <w:proofErr w:type="spellStart"/>
            <w:r>
              <w:rPr>
                <w:lang w:eastAsia="zh-CN"/>
              </w:rPr>
              <w:t>datBurstSizeInd</w:t>
            </w:r>
            <w:proofErr w:type="spellEnd"/>
          </w:p>
        </w:tc>
        <w:tc>
          <w:tcPr>
            <w:tcW w:w="1842" w:type="dxa"/>
          </w:tcPr>
          <w:p w14:paraId="7EC0930D" w14:textId="77777777" w:rsidR="00BC7A20" w:rsidRDefault="00BC7A20" w:rsidP="00B33246">
            <w:pPr>
              <w:pStyle w:val="TAL"/>
            </w:pPr>
            <w:proofErr w:type="spellStart"/>
            <w:r>
              <w:rPr>
                <w:lang w:eastAsia="zh-CN"/>
              </w:rPr>
              <w:t>boolean</w:t>
            </w:r>
            <w:proofErr w:type="spellEnd"/>
          </w:p>
        </w:tc>
        <w:tc>
          <w:tcPr>
            <w:tcW w:w="1134" w:type="dxa"/>
          </w:tcPr>
          <w:p w14:paraId="3CD668E9" w14:textId="77777777" w:rsidR="00BC7A20" w:rsidRDefault="00BC7A20" w:rsidP="00B33246">
            <w:pPr>
              <w:pStyle w:val="TAC"/>
              <w:jc w:val="left"/>
            </w:pPr>
            <w:r>
              <w:rPr>
                <w:lang w:eastAsia="zh-CN"/>
              </w:rPr>
              <w:t>0..1</w:t>
            </w:r>
          </w:p>
        </w:tc>
        <w:tc>
          <w:tcPr>
            <w:tcW w:w="3687" w:type="dxa"/>
          </w:tcPr>
          <w:p w14:paraId="088390FC" w14:textId="77777777" w:rsidR="00BC7A20" w:rsidRDefault="00BC7A20" w:rsidP="00B33246">
            <w:pPr>
              <w:pStyle w:val="TAL"/>
              <w:rPr>
                <w:rFonts w:eastAsia="Times New Roman" w:cs="Arial"/>
                <w:szCs w:val="18"/>
              </w:rPr>
            </w:pPr>
            <w:r>
              <w:t>Indicates the Data Burst Size marking for the DL service data flow is supported, when it is included and set to "true".</w:t>
            </w:r>
          </w:p>
        </w:tc>
        <w:tc>
          <w:tcPr>
            <w:tcW w:w="1235" w:type="dxa"/>
          </w:tcPr>
          <w:p w14:paraId="3A5DBAF6" w14:textId="77777777" w:rsidR="00BC7A20" w:rsidRDefault="00BC7A20" w:rsidP="00B33246">
            <w:pPr>
              <w:pStyle w:val="TAC"/>
              <w:jc w:val="left"/>
            </w:pPr>
            <w:proofErr w:type="spellStart"/>
            <w:r>
              <w:t>TrafficCharChange</w:t>
            </w:r>
            <w:proofErr w:type="spellEnd"/>
          </w:p>
        </w:tc>
      </w:tr>
      <w:tr w:rsidR="00BC7A20" w:rsidRPr="000A0A5F" w14:paraId="34BD6E10" w14:textId="77777777" w:rsidTr="00B33246">
        <w:trPr>
          <w:jc w:val="center"/>
        </w:trPr>
        <w:tc>
          <w:tcPr>
            <w:tcW w:w="1661" w:type="dxa"/>
          </w:tcPr>
          <w:p w14:paraId="2696A631" w14:textId="77777777" w:rsidR="00BC7A20" w:rsidRDefault="00BC7A20" w:rsidP="00B33246">
            <w:pPr>
              <w:pStyle w:val="TAL"/>
              <w:rPr>
                <w:lang w:eastAsia="zh-CN"/>
              </w:rPr>
            </w:pPr>
            <w:proofErr w:type="spellStart"/>
            <w:r>
              <w:rPr>
                <w:lang w:eastAsia="zh-CN"/>
              </w:rPr>
              <w:t>timetoNextBurstInd</w:t>
            </w:r>
            <w:proofErr w:type="spellEnd"/>
          </w:p>
        </w:tc>
        <w:tc>
          <w:tcPr>
            <w:tcW w:w="1842" w:type="dxa"/>
          </w:tcPr>
          <w:p w14:paraId="7C725E12" w14:textId="77777777" w:rsidR="00BC7A20" w:rsidRDefault="00BC7A20" w:rsidP="00B33246">
            <w:pPr>
              <w:pStyle w:val="TAL"/>
              <w:rPr>
                <w:lang w:eastAsia="zh-CN"/>
              </w:rPr>
            </w:pPr>
            <w:proofErr w:type="spellStart"/>
            <w:r>
              <w:rPr>
                <w:lang w:eastAsia="zh-CN"/>
              </w:rPr>
              <w:t>boolean</w:t>
            </w:r>
            <w:proofErr w:type="spellEnd"/>
          </w:p>
        </w:tc>
        <w:tc>
          <w:tcPr>
            <w:tcW w:w="1134" w:type="dxa"/>
          </w:tcPr>
          <w:p w14:paraId="4A8FC230" w14:textId="77777777" w:rsidR="00BC7A20" w:rsidRDefault="00BC7A20" w:rsidP="00B33246">
            <w:pPr>
              <w:pStyle w:val="TAC"/>
              <w:jc w:val="left"/>
              <w:rPr>
                <w:lang w:eastAsia="zh-CN"/>
              </w:rPr>
            </w:pPr>
            <w:r>
              <w:rPr>
                <w:lang w:eastAsia="zh-CN"/>
              </w:rPr>
              <w:t>0..1</w:t>
            </w:r>
          </w:p>
        </w:tc>
        <w:tc>
          <w:tcPr>
            <w:tcW w:w="3687" w:type="dxa"/>
          </w:tcPr>
          <w:p w14:paraId="081989C7" w14:textId="77777777" w:rsidR="00BC7A20" w:rsidRDefault="00BC7A20" w:rsidP="00B33246">
            <w:pPr>
              <w:pStyle w:val="TAL"/>
            </w:pPr>
            <w:r>
              <w:t>Indicates the Time to Next Burst for the DL service data flow is supported, when it is included and set to "true".</w:t>
            </w:r>
          </w:p>
        </w:tc>
        <w:tc>
          <w:tcPr>
            <w:tcW w:w="1235" w:type="dxa"/>
          </w:tcPr>
          <w:p w14:paraId="56C73EB4" w14:textId="77777777" w:rsidR="00BC7A20" w:rsidRDefault="00BC7A20" w:rsidP="00B33246">
            <w:pPr>
              <w:pStyle w:val="TAC"/>
              <w:jc w:val="left"/>
            </w:pPr>
            <w:proofErr w:type="spellStart"/>
            <w:r>
              <w:t>TrafficCharChange</w:t>
            </w:r>
            <w:proofErr w:type="spellEnd"/>
          </w:p>
        </w:tc>
      </w:tr>
      <w:tr w:rsidR="00BC7A20" w:rsidRPr="000A0A5F" w14:paraId="330059F3" w14:textId="77777777" w:rsidTr="00B33246">
        <w:trPr>
          <w:jc w:val="center"/>
        </w:trPr>
        <w:tc>
          <w:tcPr>
            <w:tcW w:w="1661" w:type="dxa"/>
          </w:tcPr>
          <w:p w14:paraId="62341A27" w14:textId="77777777" w:rsidR="00BC7A20" w:rsidRDefault="00BC7A20" w:rsidP="00B33246">
            <w:pPr>
              <w:pStyle w:val="TAL"/>
              <w:rPr>
                <w:lang w:eastAsia="zh-CN"/>
              </w:rPr>
            </w:pPr>
            <w:r>
              <w:rPr>
                <w:lang w:eastAsia="zh-CN"/>
              </w:rPr>
              <w:t>onPathN6SigInfo</w:t>
            </w:r>
          </w:p>
        </w:tc>
        <w:tc>
          <w:tcPr>
            <w:tcW w:w="1842" w:type="dxa"/>
          </w:tcPr>
          <w:p w14:paraId="03DC28CE" w14:textId="77777777" w:rsidR="00BC7A20" w:rsidRDefault="00BC7A20" w:rsidP="00B33246">
            <w:pPr>
              <w:pStyle w:val="TAL"/>
              <w:rPr>
                <w:lang w:eastAsia="zh-CN"/>
              </w:rPr>
            </w:pPr>
            <w:r>
              <w:rPr>
                <w:lang w:eastAsia="zh-CN"/>
              </w:rPr>
              <w:t>OnPathN6SigInfo</w:t>
            </w:r>
          </w:p>
        </w:tc>
        <w:tc>
          <w:tcPr>
            <w:tcW w:w="1134" w:type="dxa"/>
          </w:tcPr>
          <w:p w14:paraId="30162A1F" w14:textId="77777777" w:rsidR="00BC7A20" w:rsidRDefault="00BC7A20" w:rsidP="00B33246">
            <w:pPr>
              <w:pStyle w:val="TAC"/>
              <w:jc w:val="left"/>
              <w:rPr>
                <w:lang w:eastAsia="zh-CN"/>
              </w:rPr>
            </w:pPr>
            <w:r>
              <w:rPr>
                <w:lang w:eastAsia="zh-CN"/>
              </w:rPr>
              <w:t>0..1</w:t>
            </w:r>
          </w:p>
        </w:tc>
        <w:tc>
          <w:tcPr>
            <w:tcW w:w="3687" w:type="dxa"/>
          </w:tcPr>
          <w:p w14:paraId="5D5AC572" w14:textId="77777777" w:rsidR="00BC7A20" w:rsidRDefault="00BC7A20" w:rsidP="00B33246">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235" w:type="dxa"/>
          </w:tcPr>
          <w:p w14:paraId="7E558C9D" w14:textId="77777777" w:rsidR="00BC7A20" w:rsidRDefault="00BC7A20" w:rsidP="00B33246">
            <w:pPr>
              <w:pStyle w:val="TAC"/>
              <w:jc w:val="left"/>
            </w:pPr>
            <w:r w:rsidRPr="00121455">
              <w:rPr>
                <w:lang w:val="en-US"/>
              </w:rPr>
              <w:t>OnPathN6MediaInfo</w:t>
            </w:r>
          </w:p>
        </w:tc>
      </w:tr>
      <w:tr w:rsidR="00BC7A20" w:rsidRPr="000A0A5F" w14:paraId="18E61F38" w14:textId="77777777" w:rsidTr="00B33246">
        <w:trPr>
          <w:jc w:val="center"/>
        </w:trPr>
        <w:tc>
          <w:tcPr>
            <w:tcW w:w="1661" w:type="dxa"/>
          </w:tcPr>
          <w:p w14:paraId="2F877CF2" w14:textId="77777777" w:rsidR="00BC7A20" w:rsidRDefault="00BC7A20" w:rsidP="00B33246">
            <w:pPr>
              <w:pStyle w:val="TAL"/>
              <w:rPr>
                <w:lang w:eastAsia="zh-CN"/>
              </w:rPr>
            </w:pPr>
            <w:proofErr w:type="spellStart"/>
            <w:r w:rsidRPr="00B06E18">
              <w:rPr>
                <w:rFonts w:cs="Arial"/>
                <w:szCs w:val="18"/>
              </w:rPr>
              <w:t>expTranInd</w:t>
            </w:r>
            <w:proofErr w:type="spellEnd"/>
          </w:p>
        </w:tc>
        <w:tc>
          <w:tcPr>
            <w:tcW w:w="1842" w:type="dxa"/>
          </w:tcPr>
          <w:p w14:paraId="7BD11632" w14:textId="77777777" w:rsidR="00BC7A20" w:rsidRDefault="00BC7A20" w:rsidP="00B33246">
            <w:pPr>
              <w:pStyle w:val="TAL"/>
              <w:rPr>
                <w:lang w:eastAsia="zh-CN"/>
              </w:rPr>
            </w:pPr>
            <w:proofErr w:type="spellStart"/>
            <w:r w:rsidRPr="00B06E18">
              <w:rPr>
                <w:rFonts w:cs="Arial"/>
                <w:szCs w:val="18"/>
              </w:rPr>
              <w:t>boolean</w:t>
            </w:r>
            <w:proofErr w:type="spellEnd"/>
          </w:p>
        </w:tc>
        <w:tc>
          <w:tcPr>
            <w:tcW w:w="1134" w:type="dxa"/>
          </w:tcPr>
          <w:p w14:paraId="1F4D648B" w14:textId="77777777" w:rsidR="00BC7A20" w:rsidRDefault="00BC7A20" w:rsidP="00B33246">
            <w:pPr>
              <w:pStyle w:val="TAC"/>
              <w:jc w:val="left"/>
              <w:rPr>
                <w:lang w:eastAsia="zh-CN"/>
              </w:rPr>
            </w:pPr>
            <w:r w:rsidRPr="00B06E18">
              <w:rPr>
                <w:rFonts w:cs="Arial"/>
                <w:szCs w:val="18"/>
              </w:rPr>
              <w:t>0..1</w:t>
            </w:r>
          </w:p>
        </w:tc>
        <w:tc>
          <w:tcPr>
            <w:tcW w:w="3687" w:type="dxa"/>
          </w:tcPr>
          <w:p w14:paraId="7716DD05" w14:textId="77777777" w:rsidR="00BC7A20" w:rsidRDefault="00BC7A20" w:rsidP="00B33246">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4329EF52" w14:textId="77777777" w:rsidR="00BC7A20" w:rsidRDefault="00BC7A20" w:rsidP="00B33246">
            <w:pPr>
              <w:pStyle w:val="TAL"/>
              <w:rPr>
                <w:rFonts w:cs="Arial"/>
                <w:szCs w:val="18"/>
              </w:rPr>
            </w:pPr>
          </w:p>
          <w:p w14:paraId="3ACEE2D9" w14:textId="77777777" w:rsidR="00BC7A20" w:rsidRPr="002610CF" w:rsidRDefault="00BC7A20" w:rsidP="00B33246">
            <w:pPr>
              <w:pStyle w:val="TAL"/>
            </w:pPr>
            <w:r>
              <w:t>-</w:t>
            </w:r>
            <w:r>
              <w:tab/>
            </w:r>
            <w:r w:rsidRPr="002610CF">
              <w:t xml:space="preserve">"true": </w:t>
            </w:r>
            <w:r>
              <w:t xml:space="preserve">the </w:t>
            </w:r>
            <w:r w:rsidRPr="00B12399">
              <w:t xml:space="preserve">expedited data transfer </w:t>
            </w:r>
            <w:r>
              <w:t xml:space="preserve">of </w:t>
            </w:r>
            <w:r>
              <w:tab/>
              <w:t xml:space="preserve">larger payload for XR application is </w:t>
            </w:r>
            <w:r>
              <w:tab/>
              <w:t>enabled for the flow.</w:t>
            </w:r>
          </w:p>
          <w:p w14:paraId="2DE1724E" w14:textId="77777777" w:rsidR="00BC7A20" w:rsidRDefault="00BC7A20" w:rsidP="00B33246">
            <w:pPr>
              <w:pStyle w:val="TAL"/>
            </w:pPr>
            <w:r>
              <w:t>-</w:t>
            </w:r>
            <w:r>
              <w:tab/>
            </w:r>
            <w:r w:rsidRPr="002610CF">
              <w:t xml:space="preserve">"false": </w:t>
            </w:r>
            <w:r>
              <w:t xml:space="preserve">the </w:t>
            </w:r>
            <w:r w:rsidRPr="00B12399">
              <w:t xml:space="preserve">expedited data transfer </w:t>
            </w:r>
            <w:r>
              <w:t xml:space="preserve">of </w:t>
            </w:r>
            <w:r>
              <w:tab/>
              <w:t xml:space="preserve">larger payload for XR application is not </w:t>
            </w:r>
            <w:r>
              <w:tab/>
              <w:t>enabled for the flow.</w:t>
            </w:r>
          </w:p>
        </w:tc>
        <w:tc>
          <w:tcPr>
            <w:tcW w:w="1235" w:type="dxa"/>
          </w:tcPr>
          <w:p w14:paraId="3CEADB26" w14:textId="77777777" w:rsidR="00BC7A20" w:rsidRPr="00121455" w:rsidRDefault="00BC7A20" w:rsidP="00B33246">
            <w:pPr>
              <w:pStyle w:val="TAC"/>
              <w:jc w:val="left"/>
              <w:rPr>
                <w:lang w:val="en-US"/>
              </w:rPr>
            </w:pPr>
            <w:proofErr w:type="spellStart"/>
            <w:r w:rsidRPr="00617AF2">
              <w:rPr>
                <w:rFonts w:cs="Arial"/>
                <w:szCs w:val="18"/>
              </w:rPr>
              <w:t>TrafficCharChange</w:t>
            </w:r>
            <w:proofErr w:type="spellEnd"/>
          </w:p>
        </w:tc>
      </w:tr>
      <w:tr w:rsidR="00BC7A20" w:rsidRPr="000A0A5F" w14:paraId="24C76752" w14:textId="77777777" w:rsidTr="00B33246">
        <w:trPr>
          <w:jc w:val="center"/>
        </w:trPr>
        <w:tc>
          <w:tcPr>
            <w:tcW w:w="9559" w:type="dxa"/>
            <w:gridSpan w:val="5"/>
          </w:tcPr>
          <w:p w14:paraId="4F4855B9" w14:textId="77777777" w:rsidR="00BC7A20" w:rsidRPr="000A0A5F" w:rsidRDefault="00BC7A20" w:rsidP="00B33246">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250D84C2" w14:textId="36333A7D" w:rsidR="00BC7A20" w:rsidRPr="000A0A5F" w:rsidRDefault="00BC7A20" w:rsidP="00B33246">
            <w:pPr>
              <w:pStyle w:val="TAN"/>
            </w:pPr>
            <w:r w:rsidRPr="000A0A5F">
              <w:t>NOTE 2:</w:t>
            </w:r>
            <w:r w:rsidRPr="000A0A5F">
              <w:tab/>
              <w:t>O</w:t>
            </w:r>
            <w:ins w:id="110" w:author="Ericsson_Maria Liang" w:date="2025-09-22T15:46:00Z" w16du:dateUtc="2025-09-22T07:46:00Z">
              <w:r w:rsidR="00060990">
                <w:t>nly o</w:t>
              </w:r>
            </w:ins>
            <w:r w:rsidRPr="000A0A5F">
              <w:t>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12AAC532" w14:textId="77777777" w:rsidR="00BC7A20" w:rsidRPr="000A0A5F" w:rsidRDefault="00BC7A20" w:rsidP="00B33246">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3C5BC3EA" w14:textId="77777777" w:rsidR="00BC7A20" w:rsidRPr="000A0A5F" w:rsidRDefault="00BC7A20" w:rsidP="00B33246">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2777BD0E" w14:textId="77777777" w:rsidR="00BC7A20" w:rsidRPr="000A0A5F" w:rsidRDefault="00BC7A20" w:rsidP="00B33246">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379C7BC8" w14:textId="77777777" w:rsidR="00BC7A20" w:rsidRPr="000A0A5F" w:rsidRDefault="00BC7A20" w:rsidP="00B33246">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09457C41" w14:textId="77777777" w:rsidR="00BC7A20" w:rsidRDefault="00BC7A20" w:rsidP="00B33246">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49BC7FDC" w14:textId="77777777" w:rsidR="00BC7A20" w:rsidRDefault="00BC7A20" w:rsidP="00B33246">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5F82083E" w14:textId="77777777" w:rsidR="00BC7A20" w:rsidRDefault="00BC7A20" w:rsidP="00B33246">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1A830CE4" w14:textId="77777777" w:rsidR="00BC7A20" w:rsidRDefault="00BC7A20" w:rsidP="00B33246">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30923C8E" w14:textId="77777777" w:rsidR="00BC7A20" w:rsidRDefault="00BC7A20" w:rsidP="00B33246">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7529D020" w14:textId="77777777" w:rsidR="00BC7A20" w:rsidRDefault="00BC7A20" w:rsidP="00B33246">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02252D6" w14:textId="77777777" w:rsidR="00BC7A20" w:rsidRDefault="00BC7A20" w:rsidP="00B33246">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1FD0B549" w14:textId="77777777" w:rsidR="00BC7A20" w:rsidRPr="000A0A5F" w:rsidRDefault="00BC7A20" w:rsidP="00B33246">
            <w:pPr>
              <w:pStyle w:val="TAN"/>
              <w:rPr>
                <w:rFonts w:eastAsia="Batang"/>
              </w:rPr>
            </w:pPr>
            <w:r>
              <w:t>NOTE 15: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10D3784D" w14:textId="77777777" w:rsidR="00BC7A20" w:rsidRDefault="00BC7A20" w:rsidP="00BC7A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582E6" w14:textId="77777777" w:rsidR="007B19A3" w:rsidRDefault="007B19A3">
      <w:r>
        <w:separator/>
      </w:r>
    </w:p>
  </w:endnote>
  <w:endnote w:type="continuationSeparator" w:id="0">
    <w:p w14:paraId="09FB79A2" w14:textId="77777777" w:rsidR="007B19A3" w:rsidRDefault="007B1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561D9" w14:textId="77777777" w:rsidR="007B19A3" w:rsidRDefault="007B19A3">
      <w:r>
        <w:separator/>
      </w:r>
    </w:p>
  </w:footnote>
  <w:footnote w:type="continuationSeparator" w:id="0">
    <w:p w14:paraId="7A2D7D66" w14:textId="77777777" w:rsidR="007B19A3" w:rsidRDefault="007B1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2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21"/>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6"/>
  </w:num>
  <w:num w:numId="14" w16cid:durableId="85618730">
    <w:abstractNumId w:val="46"/>
  </w:num>
  <w:num w:numId="15" w16cid:durableId="1228224755">
    <w:abstractNumId w:val="31"/>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49"/>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24"/>
  </w:num>
  <w:num w:numId="26" w16cid:durableId="709647125">
    <w:abstractNumId w:val="30"/>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25"/>
  </w:num>
  <w:num w:numId="31" w16cid:durableId="783960485">
    <w:abstractNumId w:val="14"/>
  </w:num>
  <w:num w:numId="32" w16cid:durableId="1900434447">
    <w:abstractNumId w:val="24"/>
  </w:num>
  <w:num w:numId="33" w16cid:durableId="136335978">
    <w:abstractNumId w:val="37"/>
  </w:num>
  <w:num w:numId="34" w16cid:durableId="1997565596">
    <w:abstractNumId w:val="28"/>
  </w:num>
  <w:num w:numId="35" w16cid:durableId="337274090">
    <w:abstractNumId w:val="23"/>
  </w:num>
  <w:num w:numId="36" w16cid:durableId="6773440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63163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102192100">
    <w:abstractNumId w:val="11"/>
  </w:num>
  <w:num w:numId="39" w16cid:durableId="1545099251">
    <w:abstractNumId w:val="43"/>
  </w:num>
  <w:num w:numId="40" w16cid:durableId="1213616971">
    <w:abstractNumId w:val="41"/>
  </w:num>
  <w:num w:numId="41" w16cid:durableId="576480255">
    <w:abstractNumId w:val="45"/>
  </w:num>
  <w:num w:numId="42" w16cid:durableId="1943686131">
    <w:abstractNumId w:val="42"/>
  </w:num>
  <w:num w:numId="43" w16cid:durableId="2139570662">
    <w:abstractNumId w:val="13"/>
  </w:num>
  <w:num w:numId="44" w16cid:durableId="1685592819">
    <w:abstractNumId w:val="44"/>
  </w:num>
  <w:num w:numId="45" w16cid:durableId="205219585">
    <w:abstractNumId w:val="12"/>
  </w:num>
  <w:num w:numId="46" w16cid:durableId="1683821686">
    <w:abstractNumId w:val="38"/>
  </w:num>
  <w:num w:numId="47" w16cid:durableId="406807292">
    <w:abstractNumId w:val="36"/>
  </w:num>
  <w:num w:numId="48" w16cid:durableId="477112635">
    <w:abstractNumId w:val="17"/>
  </w:num>
  <w:num w:numId="49" w16cid:durableId="1762992915">
    <w:abstractNumId w:val="40"/>
  </w:num>
  <w:num w:numId="50" w16cid:durableId="1358846545">
    <w:abstractNumId w:val="34"/>
  </w:num>
  <w:num w:numId="51" w16cid:durableId="367686571">
    <w:abstractNumId w:val="18"/>
  </w:num>
  <w:num w:numId="52" w16cid:durableId="800073965">
    <w:abstractNumId w:val="22"/>
  </w:num>
  <w:num w:numId="53" w16cid:durableId="1367095718">
    <w:abstractNumId w:val="26"/>
  </w:num>
  <w:num w:numId="54" w16cid:durableId="1529417151">
    <w:abstractNumId w:val="20"/>
  </w:num>
  <w:num w:numId="55" w16cid:durableId="2069066010">
    <w:abstractNumId w:val="19"/>
  </w:num>
  <w:num w:numId="56" w16cid:durableId="859272263">
    <w:abstractNumId w:val="35"/>
  </w:num>
  <w:num w:numId="57" w16cid:durableId="631518137">
    <w:abstractNumId w:val="29"/>
  </w:num>
  <w:num w:numId="58" w16cid:durableId="1893885770">
    <w:abstractNumId w:val="32"/>
  </w:num>
  <w:num w:numId="59" w16cid:durableId="1020934491">
    <w:abstractNumId w:val="48"/>
  </w:num>
  <w:num w:numId="60" w16cid:durableId="102652385">
    <w:abstractNumId w:val="33"/>
  </w:num>
  <w:num w:numId="61" w16cid:durableId="1705447801">
    <w:abstractNumId w:val="27"/>
  </w:num>
  <w:num w:numId="62" w16cid:durableId="2069110195">
    <w:abstractNumId w:val="15"/>
  </w:num>
  <w:num w:numId="63" w16cid:durableId="364603799">
    <w:abstractNumId w:val="39"/>
  </w:num>
  <w:num w:numId="64" w16cid:durableId="408693481">
    <w:abstractNumId w:val="4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06EB"/>
    <w:rsid w:val="00040F82"/>
    <w:rsid w:val="000415D3"/>
    <w:rsid w:val="0004380D"/>
    <w:rsid w:val="000440D1"/>
    <w:rsid w:val="000446E3"/>
    <w:rsid w:val="00044DAD"/>
    <w:rsid w:val="000450BB"/>
    <w:rsid w:val="0004583D"/>
    <w:rsid w:val="00046C4E"/>
    <w:rsid w:val="000472D8"/>
    <w:rsid w:val="000500F0"/>
    <w:rsid w:val="00051C09"/>
    <w:rsid w:val="00051F08"/>
    <w:rsid w:val="00053A5D"/>
    <w:rsid w:val="00054F09"/>
    <w:rsid w:val="00055FEE"/>
    <w:rsid w:val="00057A6C"/>
    <w:rsid w:val="00057B28"/>
    <w:rsid w:val="00060990"/>
    <w:rsid w:val="000610A7"/>
    <w:rsid w:val="0006127F"/>
    <w:rsid w:val="0006327A"/>
    <w:rsid w:val="000655C3"/>
    <w:rsid w:val="000665D8"/>
    <w:rsid w:val="000670E5"/>
    <w:rsid w:val="00067932"/>
    <w:rsid w:val="00071A6B"/>
    <w:rsid w:val="00072771"/>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062"/>
    <w:rsid w:val="000A03A6"/>
    <w:rsid w:val="000A0978"/>
    <w:rsid w:val="000A3604"/>
    <w:rsid w:val="000A4E32"/>
    <w:rsid w:val="000B05C1"/>
    <w:rsid w:val="000B1A6D"/>
    <w:rsid w:val="000B1A8C"/>
    <w:rsid w:val="000B240E"/>
    <w:rsid w:val="000B52D4"/>
    <w:rsid w:val="000B5BEA"/>
    <w:rsid w:val="000B5BF3"/>
    <w:rsid w:val="000B7783"/>
    <w:rsid w:val="000B7C23"/>
    <w:rsid w:val="000C1BE1"/>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406"/>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794"/>
    <w:rsid w:val="00123D3F"/>
    <w:rsid w:val="00123F99"/>
    <w:rsid w:val="0012596A"/>
    <w:rsid w:val="00125B86"/>
    <w:rsid w:val="001303C0"/>
    <w:rsid w:val="00130ED5"/>
    <w:rsid w:val="00130F44"/>
    <w:rsid w:val="00131604"/>
    <w:rsid w:val="00132B3C"/>
    <w:rsid w:val="0013595B"/>
    <w:rsid w:val="001359BC"/>
    <w:rsid w:val="00135AD0"/>
    <w:rsid w:val="001360C4"/>
    <w:rsid w:val="0013702F"/>
    <w:rsid w:val="001378C8"/>
    <w:rsid w:val="00140431"/>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5E8"/>
    <w:rsid w:val="0015732C"/>
    <w:rsid w:val="00157A2A"/>
    <w:rsid w:val="001606B1"/>
    <w:rsid w:val="00160D12"/>
    <w:rsid w:val="001624BD"/>
    <w:rsid w:val="00167BD8"/>
    <w:rsid w:val="00170F43"/>
    <w:rsid w:val="00171397"/>
    <w:rsid w:val="00171B63"/>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13E5"/>
    <w:rsid w:val="001A150E"/>
    <w:rsid w:val="001A1510"/>
    <w:rsid w:val="001A40F6"/>
    <w:rsid w:val="001A440F"/>
    <w:rsid w:val="001A46D2"/>
    <w:rsid w:val="001A7B60"/>
    <w:rsid w:val="001A7E5D"/>
    <w:rsid w:val="001B1C56"/>
    <w:rsid w:val="001B2C62"/>
    <w:rsid w:val="001B35B2"/>
    <w:rsid w:val="001B555F"/>
    <w:rsid w:val="001B6AA1"/>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1B3B"/>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D97"/>
    <w:rsid w:val="00296F01"/>
    <w:rsid w:val="002A0FA3"/>
    <w:rsid w:val="002A1B7F"/>
    <w:rsid w:val="002A2F28"/>
    <w:rsid w:val="002A31E2"/>
    <w:rsid w:val="002A34B9"/>
    <w:rsid w:val="002A39A4"/>
    <w:rsid w:val="002A3A8D"/>
    <w:rsid w:val="002A4729"/>
    <w:rsid w:val="002A49CF"/>
    <w:rsid w:val="002A658D"/>
    <w:rsid w:val="002A7875"/>
    <w:rsid w:val="002A79B1"/>
    <w:rsid w:val="002B1622"/>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43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574C1"/>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445E"/>
    <w:rsid w:val="003C6663"/>
    <w:rsid w:val="003C6714"/>
    <w:rsid w:val="003C7425"/>
    <w:rsid w:val="003D034B"/>
    <w:rsid w:val="003D0765"/>
    <w:rsid w:val="003D0793"/>
    <w:rsid w:val="003D1A18"/>
    <w:rsid w:val="003D1A91"/>
    <w:rsid w:val="003D1F21"/>
    <w:rsid w:val="003D267C"/>
    <w:rsid w:val="003D29F1"/>
    <w:rsid w:val="003D40B0"/>
    <w:rsid w:val="003D4B69"/>
    <w:rsid w:val="003D4C1C"/>
    <w:rsid w:val="003D6018"/>
    <w:rsid w:val="003E19F3"/>
    <w:rsid w:val="003E1C34"/>
    <w:rsid w:val="003E262A"/>
    <w:rsid w:val="003E2D73"/>
    <w:rsid w:val="003E2E43"/>
    <w:rsid w:val="003E341C"/>
    <w:rsid w:val="003E4603"/>
    <w:rsid w:val="003E4784"/>
    <w:rsid w:val="003E4A4B"/>
    <w:rsid w:val="003E57F9"/>
    <w:rsid w:val="003E585F"/>
    <w:rsid w:val="003E594B"/>
    <w:rsid w:val="003E5D15"/>
    <w:rsid w:val="003E5FB5"/>
    <w:rsid w:val="003E729C"/>
    <w:rsid w:val="003E7D6F"/>
    <w:rsid w:val="003F10D9"/>
    <w:rsid w:val="003F12A2"/>
    <w:rsid w:val="003F23C4"/>
    <w:rsid w:val="003F2405"/>
    <w:rsid w:val="003F4C54"/>
    <w:rsid w:val="003F5CBF"/>
    <w:rsid w:val="003F697D"/>
    <w:rsid w:val="003F6D3A"/>
    <w:rsid w:val="003F7F8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1BC1"/>
    <w:rsid w:val="004532EB"/>
    <w:rsid w:val="00453E30"/>
    <w:rsid w:val="004554D8"/>
    <w:rsid w:val="00456542"/>
    <w:rsid w:val="004605AC"/>
    <w:rsid w:val="004608E5"/>
    <w:rsid w:val="004612BD"/>
    <w:rsid w:val="00462524"/>
    <w:rsid w:val="0046279A"/>
    <w:rsid w:val="004628AA"/>
    <w:rsid w:val="00466A99"/>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385D"/>
    <w:rsid w:val="004C439C"/>
    <w:rsid w:val="004C497A"/>
    <w:rsid w:val="004C4E6B"/>
    <w:rsid w:val="004C5272"/>
    <w:rsid w:val="004C573E"/>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07C6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8F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39"/>
    <w:rsid w:val="005B5259"/>
    <w:rsid w:val="005B56A9"/>
    <w:rsid w:val="005B58A8"/>
    <w:rsid w:val="005B7032"/>
    <w:rsid w:val="005C07E4"/>
    <w:rsid w:val="005C1304"/>
    <w:rsid w:val="005C213C"/>
    <w:rsid w:val="005C23EC"/>
    <w:rsid w:val="005C2991"/>
    <w:rsid w:val="005C2E73"/>
    <w:rsid w:val="005C3539"/>
    <w:rsid w:val="005C383C"/>
    <w:rsid w:val="005D05C1"/>
    <w:rsid w:val="005D0FB6"/>
    <w:rsid w:val="005D146F"/>
    <w:rsid w:val="005D1E25"/>
    <w:rsid w:val="005D29D0"/>
    <w:rsid w:val="005D2B13"/>
    <w:rsid w:val="005D2D4A"/>
    <w:rsid w:val="005D56A0"/>
    <w:rsid w:val="005D799C"/>
    <w:rsid w:val="005D79C1"/>
    <w:rsid w:val="005D79DF"/>
    <w:rsid w:val="005D79F9"/>
    <w:rsid w:val="005E19ED"/>
    <w:rsid w:val="005E5E08"/>
    <w:rsid w:val="005E6D8D"/>
    <w:rsid w:val="005E7910"/>
    <w:rsid w:val="005F39D4"/>
    <w:rsid w:val="005F4D3B"/>
    <w:rsid w:val="005F5075"/>
    <w:rsid w:val="005F7934"/>
    <w:rsid w:val="006000F2"/>
    <w:rsid w:val="00600412"/>
    <w:rsid w:val="00602447"/>
    <w:rsid w:val="00603C85"/>
    <w:rsid w:val="006042B0"/>
    <w:rsid w:val="00605C27"/>
    <w:rsid w:val="006066AF"/>
    <w:rsid w:val="00611C33"/>
    <w:rsid w:val="00612A35"/>
    <w:rsid w:val="00613B5F"/>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72A"/>
    <w:rsid w:val="00652FAB"/>
    <w:rsid w:val="00653458"/>
    <w:rsid w:val="006535D0"/>
    <w:rsid w:val="00653B7C"/>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17889"/>
    <w:rsid w:val="00721011"/>
    <w:rsid w:val="007223AD"/>
    <w:rsid w:val="00722A1C"/>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2E41"/>
    <w:rsid w:val="0075388B"/>
    <w:rsid w:val="00753F6E"/>
    <w:rsid w:val="0075715E"/>
    <w:rsid w:val="007617E4"/>
    <w:rsid w:val="0076189B"/>
    <w:rsid w:val="0076492B"/>
    <w:rsid w:val="00764F91"/>
    <w:rsid w:val="00766B7C"/>
    <w:rsid w:val="007700DF"/>
    <w:rsid w:val="00770ECA"/>
    <w:rsid w:val="00771EF2"/>
    <w:rsid w:val="00772975"/>
    <w:rsid w:val="00773569"/>
    <w:rsid w:val="00773CE2"/>
    <w:rsid w:val="00774B6B"/>
    <w:rsid w:val="00774F6D"/>
    <w:rsid w:val="00775F80"/>
    <w:rsid w:val="00776E14"/>
    <w:rsid w:val="00777637"/>
    <w:rsid w:val="00777D1C"/>
    <w:rsid w:val="00777DB7"/>
    <w:rsid w:val="0078048B"/>
    <w:rsid w:val="00784600"/>
    <w:rsid w:val="00784E7E"/>
    <w:rsid w:val="007850CB"/>
    <w:rsid w:val="00785637"/>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19A3"/>
    <w:rsid w:val="007B2286"/>
    <w:rsid w:val="007B2378"/>
    <w:rsid w:val="007B4BF6"/>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3EB6"/>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0E7"/>
    <w:rsid w:val="00805B4D"/>
    <w:rsid w:val="00806A07"/>
    <w:rsid w:val="00806C83"/>
    <w:rsid w:val="00806E75"/>
    <w:rsid w:val="0080707E"/>
    <w:rsid w:val="00807223"/>
    <w:rsid w:val="00810046"/>
    <w:rsid w:val="00813536"/>
    <w:rsid w:val="00815BDF"/>
    <w:rsid w:val="00815E04"/>
    <w:rsid w:val="00815F19"/>
    <w:rsid w:val="00816688"/>
    <w:rsid w:val="00817F35"/>
    <w:rsid w:val="008209E4"/>
    <w:rsid w:val="008220EA"/>
    <w:rsid w:val="008227BA"/>
    <w:rsid w:val="008242B9"/>
    <w:rsid w:val="0082525A"/>
    <w:rsid w:val="008255CC"/>
    <w:rsid w:val="0082582F"/>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3FF3"/>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2EC6"/>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5AD1"/>
    <w:rsid w:val="00916539"/>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8A"/>
    <w:rsid w:val="00951FE5"/>
    <w:rsid w:val="009522C3"/>
    <w:rsid w:val="0095428F"/>
    <w:rsid w:val="009556E2"/>
    <w:rsid w:val="00955CCA"/>
    <w:rsid w:val="009602E0"/>
    <w:rsid w:val="00960452"/>
    <w:rsid w:val="00960DC4"/>
    <w:rsid w:val="009621C6"/>
    <w:rsid w:val="00962556"/>
    <w:rsid w:val="00963AC2"/>
    <w:rsid w:val="00963D9B"/>
    <w:rsid w:val="00964454"/>
    <w:rsid w:val="0096752A"/>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A6F0F"/>
    <w:rsid w:val="009B04A8"/>
    <w:rsid w:val="009B195B"/>
    <w:rsid w:val="009B2356"/>
    <w:rsid w:val="009B403A"/>
    <w:rsid w:val="009B49F6"/>
    <w:rsid w:val="009B4C51"/>
    <w:rsid w:val="009B4DBF"/>
    <w:rsid w:val="009B6F1F"/>
    <w:rsid w:val="009C0079"/>
    <w:rsid w:val="009C2265"/>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277F"/>
    <w:rsid w:val="00A23DF4"/>
    <w:rsid w:val="00A246D6"/>
    <w:rsid w:val="00A24AAB"/>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AC1"/>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672"/>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07DF6"/>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043"/>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926"/>
    <w:rsid w:val="00BA79FB"/>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C7A20"/>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2146"/>
    <w:rsid w:val="00C041B1"/>
    <w:rsid w:val="00C05368"/>
    <w:rsid w:val="00C05760"/>
    <w:rsid w:val="00C06728"/>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5778"/>
    <w:rsid w:val="00C973D4"/>
    <w:rsid w:val="00CA002F"/>
    <w:rsid w:val="00CA2803"/>
    <w:rsid w:val="00CA29D3"/>
    <w:rsid w:val="00CA53E2"/>
    <w:rsid w:val="00CA60FB"/>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2C12"/>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CF5612"/>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278E"/>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5F0B"/>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33F"/>
    <w:rsid w:val="00D74D42"/>
    <w:rsid w:val="00D75F7C"/>
    <w:rsid w:val="00D77303"/>
    <w:rsid w:val="00D7769D"/>
    <w:rsid w:val="00D80137"/>
    <w:rsid w:val="00D8079F"/>
    <w:rsid w:val="00D8087A"/>
    <w:rsid w:val="00D810EF"/>
    <w:rsid w:val="00D815D6"/>
    <w:rsid w:val="00D83109"/>
    <w:rsid w:val="00D834F7"/>
    <w:rsid w:val="00D8355B"/>
    <w:rsid w:val="00D847C0"/>
    <w:rsid w:val="00D87BFA"/>
    <w:rsid w:val="00D919A1"/>
    <w:rsid w:val="00D95019"/>
    <w:rsid w:val="00D95AFE"/>
    <w:rsid w:val="00D969B8"/>
    <w:rsid w:val="00D96CB5"/>
    <w:rsid w:val="00DA2E21"/>
    <w:rsid w:val="00DA5A3C"/>
    <w:rsid w:val="00DA5B59"/>
    <w:rsid w:val="00DA5ED2"/>
    <w:rsid w:val="00DA756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2A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61F6"/>
    <w:rsid w:val="00E46BC3"/>
    <w:rsid w:val="00E47FE7"/>
    <w:rsid w:val="00E50745"/>
    <w:rsid w:val="00E50E52"/>
    <w:rsid w:val="00E521D7"/>
    <w:rsid w:val="00E530F9"/>
    <w:rsid w:val="00E535FF"/>
    <w:rsid w:val="00E53854"/>
    <w:rsid w:val="00E547BE"/>
    <w:rsid w:val="00E5494F"/>
    <w:rsid w:val="00E55498"/>
    <w:rsid w:val="00E60113"/>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0D72"/>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07EC"/>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0182"/>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60507"/>
    <w:rsid w:val="00F60EAF"/>
    <w:rsid w:val="00F61909"/>
    <w:rsid w:val="00F63A62"/>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qFormat/>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17</Pages>
  <Words>5670</Words>
  <Characters>32321</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2025-10-16T07:25:00Z</dcterms:created>
  <dcterms:modified xsi:type="dcterms:W3CDTF">2025-10-16T08:46:00Z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